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3C8" w:rsidRPr="00CE32CF" w:rsidRDefault="00F705FB" w:rsidP="00505B8A">
      <w:pPr>
        <w:jc w:val="center"/>
        <w:rPr>
          <w:b/>
          <w:sz w:val="24"/>
          <w:szCs w:val="24"/>
          <w:u w:val="single"/>
        </w:rPr>
      </w:pPr>
      <w:bookmarkStart w:id="0" w:name="_GoBack"/>
      <w:bookmarkEnd w:id="0"/>
      <w:r w:rsidRPr="00CE32CF">
        <w:rPr>
          <w:b/>
          <w:sz w:val="24"/>
          <w:szCs w:val="24"/>
          <w:u w:val="single"/>
        </w:rPr>
        <w:t>Programme CLE de Beauvechain 2016-2020</w:t>
      </w:r>
    </w:p>
    <w:p w:rsidR="000B1A8A" w:rsidRPr="00CE32CF" w:rsidRDefault="000B1A8A" w:rsidP="00373F32">
      <w:pPr>
        <w:jc w:val="both"/>
        <w:rPr>
          <w:b/>
          <w:sz w:val="24"/>
          <w:szCs w:val="24"/>
          <w:u w:val="single"/>
        </w:rPr>
      </w:pPr>
    </w:p>
    <w:p w:rsidR="000B1A8A" w:rsidRPr="00CE32CF" w:rsidRDefault="000B1A8A" w:rsidP="00505B8A">
      <w:pPr>
        <w:jc w:val="center"/>
        <w:rPr>
          <w:b/>
          <w:sz w:val="24"/>
          <w:szCs w:val="24"/>
          <w:u w:val="single"/>
        </w:rPr>
      </w:pPr>
      <w:r w:rsidRPr="00CE32CF">
        <w:rPr>
          <w:b/>
          <w:sz w:val="24"/>
          <w:szCs w:val="24"/>
          <w:u w:val="single"/>
        </w:rPr>
        <w:t>TABLE DES MATIERES</w:t>
      </w:r>
    </w:p>
    <w:p w:rsidR="000B1A8A" w:rsidRPr="00CE32CF" w:rsidRDefault="000B1A8A" w:rsidP="00373F32">
      <w:pPr>
        <w:jc w:val="both"/>
        <w:rPr>
          <w:sz w:val="24"/>
          <w:szCs w:val="24"/>
        </w:rPr>
      </w:pPr>
    </w:p>
    <w:p w:rsidR="00F705FB" w:rsidRPr="00CE32CF" w:rsidRDefault="00936522" w:rsidP="00505B8A">
      <w:pPr>
        <w:rPr>
          <w:sz w:val="24"/>
          <w:szCs w:val="24"/>
        </w:rPr>
      </w:pPr>
      <w:r w:rsidRPr="00CE32CF">
        <w:rPr>
          <w:sz w:val="24"/>
          <w:szCs w:val="24"/>
        </w:rPr>
        <w:t>P</w:t>
      </w:r>
      <w:r w:rsidR="000B1A8A" w:rsidRPr="00CE32CF">
        <w:rPr>
          <w:sz w:val="24"/>
          <w:szCs w:val="24"/>
        </w:rPr>
        <w:t>ARTIE I : INFORMATION</w:t>
      </w:r>
      <w:r w:rsidR="00FC292E" w:rsidRPr="00CE32CF">
        <w:rPr>
          <w:sz w:val="24"/>
          <w:szCs w:val="24"/>
        </w:rPr>
        <w:t>S</w:t>
      </w:r>
      <w:r w:rsidR="000B1A8A" w:rsidRPr="00CE32CF">
        <w:rPr>
          <w:sz w:val="24"/>
          <w:szCs w:val="24"/>
        </w:rPr>
        <w:t xml:space="preserve"> GENERALES</w:t>
      </w:r>
    </w:p>
    <w:p w:rsidR="000B1A8A" w:rsidRPr="00CE32CF" w:rsidRDefault="000B1A8A" w:rsidP="00373F32">
      <w:pPr>
        <w:pStyle w:val="Paragraphedeliste"/>
        <w:numPr>
          <w:ilvl w:val="0"/>
          <w:numId w:val="4"/>
        </w:numPr>
        <w:pBdr>
          <w:top w:val="single" w:sz="4" w:space="1" w:color="auto"/>
          <w:left w:val="single" w:sz="4" w:space="4" w:color="auto"/>
          <w:bottom w:val="single" w:sz="4" w:space="1" w:color="auto"/>
          <w:right w:val="single" w:sz="4" w:space="4" w:color="auto"/>
        </w:pBdr>
        <w:jc w:val="both"/>
        <w:rPr>
          <w:rFonts w:asciiTheme="minorHAnsi" w:hAnsiTheme="minorHAnsi"/>
          <w:b/>
          <w:sz w:val="24"/>
        </w:rPr>
      </w:pPr>
      <w:r w:rsidRPr="00CE32CF">
        <w:rPr>
          <w:rFonts w:asciiTheme="minorHAnsi" w:hAnsiTheme="minorHAnsi"/>
          <w:b/>
          <w:sz w:val="24"/>
        </w:rPr>
        <w:t>INTRODUCTION</w:t>
      </w:r>
    </w:p>
    <w:p w:rsidR="000B1A8A" w:rsidRPr="00CE32CF" w:rsidRDefault="000B1A8A" w:rsidP="00373F32">
      <w:pPr>
        <w:pStyle w:val="Paragraphedeliste"/>
        <w:ind w:left="720"/>
        <w:jc w:val="both"/>
        <w:rPr>
          <w:rFonts w:asciiTheme="minorHAnsi" w:hAnsiTheme="minorHAnsi"/>
          <w:b/>
          <w:sz w:val="24"/>
        </w:rPr>
      </w:pPr>
    </w:p>
    <w:p w:rsidR="005F4AFF" w:rsidRPr="00CF66A3" w:rsidRDefault="005F4AFF" w:rsidP="005F4AFF">
      <w:pPr>
        <w:pStyle w:val="Paragraphedeliste"/>
        <w:numPr>
          <w:ilvl w:val="1"/>
          <w:numId w:val="14"/>
        </w:numPr>
        <w:jc w:val="both"/>
        <w:rPr>
          <w:rFonts w:asciiTheme="minorHAnsi" w:hAnsiTheme="minorHAnsi"/>
          <w:sz w:val="24"/>
        </w:rPr>
      </w:pPr>
      <w:r w:rsidRPr="00CF66A3">
        <w:rPr>
          <w:rFonts w:asciiTheme="minorHAnsi" w:hAnsiTheme="minorHAnsi"/>
          <w:sz w:val="24"/>
        </w:rPr>
        <w:t>Cadre légal</w:t>
      </w:r>
    </w:p>
    <w:p w:rsidR="00CF66A3" w:rsidRPr="00CF66A3" w:rsidRDefault="00CF66A3" w:rsidP="00CF66A3">
      <w:pPr>
        <w:pStyle w:val="Paragraphedeliste"/>
        <w:numPr>
          <w:ilvl w:val="1"/>
          <w:numId w:val="14"/>
        </w:numPr>
        <w:jc w:val="both"/>
        <w:rPr>
          <w:rFonts w:asciiTheme="minorHAnsi" w:hAnsiTheme="minorHAnsi"/>
          <w:sz w:val="24"/>
          <w:lang w:val="fr-BE"/>
        </w:rPr>
      </w:pPr>
      <w:r w:rsidRPr="00CF66A3">
        <w:rPr>
          <w:rFonts w:asciiTheme="minorHAnsi" w:hAnsiTheme="minorHAnsi"/>
          <w:sz w:val="24"/>
          <w:lang w:val="fr-BE"/>
        </w:rPr>
        <w:t>Définition du programme CLE</w:t>
      </w:r>
    </w:p>
    <w:p w:rsidR="00CF66A3" w:rsidRPr="00CF66A3" w:rsidRDefault="00CF66A3" w:rsidP="005F4AFF">
      <w:pPr>
        <w:pStyle w:val="Paragraphedeliste"/>
        <w:numPr>
          <w:ilvl w:val="1"/>
          <w:numId w:val="14"/>
        </w:numPr>
        <w:jc w:val="both"/>
        <w:rPr>
          <w:rFonts w:asciiTheme="minorHAnsi" w:hAnsiTheme="minorHAnsi"/>
          <w:sz w:val="24"/>
        </w:rPr>
      </w:pPr>
      <w:r w:rsidRPr="00CF66A3">
        <w:rPr>
          <w:rFonts w:asciiTheme="minorHAnsi" w:hAnsiTheme="minorHAnsi"/>
          <w:sz w:val="24"/>
        </w:rPr>
        <w:t>Profil de Beauvechain</w:t>
      </w:r>
    </w:p>
    <w:p w:rsidR="00F705FB" w:rsidRPr="00CF66A3" w:rsidRDefault="00CF66A3" w:rsidP="005F4AFF">
      <w:pPr>
        <w:pStyle w:val="Paragraphedeliste"/>
        <w:numPr>
          <w:ilvl w:val="1"/>
          <w:numId w:val="14"/>
        </w:numPr>
        <w:jc w:val="both"/>
        <w:rPr>
          <w:rFonts w:asciiTheme="minorHAnsi" w:hAnsiTheme="minorHAnsi"/>
          <w:sz w:val="24"/>
        </w:rPr>
      </w:pPr>
      <w:r w:rsidRPr="00CF66A3">
        <w:rPr>
          <w:rFonts w:asciiTheme="minorHAnsi" w:hAnsiTheme="minorHAnsi"/>
          <w:sz w:val="24"/>
        </w:rPr>
        <w:t>O</w:t>
      </w:r>
      <w:r w:rsidR="00F705FB" w:rsidRPr="00CF66A3">
        <w:rPr>
          <w:rFonts w:asciiTheme="minorHAnsi" w:hAnsiTheme="minorHAnsi"/>
          <w:sz w:val="24"/>
        </w:rPr>
        <w:t>bjectifs généraux du programme CLE</w:t>
      </w:r>
      <w:r w:rsidRPr="00CF66A3">
        <w:rPr>
          <w:rFonts w:asciiTheme="minorHAnsi" w:hAnsiTheme="minorHAnsi"/>
          <w:sz w:val="24"/>
        </w:rPr>
        <w:t xml:space="preserve"> de Beauvechain</w:t>
      </w:r>
    </w:p>
    <w:p w:rsidR="00CF66A3" w:rsidRPr="00CF66A3" w:rsidRDefault="00CF66A3" w:rsidP="00CF66A3">
      <w:pPr>
        <w:pStyle w:val="Paragraphedeliste"/>
        <w:numPr>
          <w:ilvl w:val="1"/>
          <w:numId w:val="14"/>
        </w:numPr>
        <w:jc w:val="both"/>
        <w:rPr>
          <w:sz w:val="24"/>
          <w:szCs w:val="24"/>
        </w:rPr>
      </w:pPr>
      <w:r w:rsidRPr="00CF66A3">
        <w:rPr>
          <w:sz w:val="24"/>
          <w:szCs w:val="24"/>
        </w:rPr>
        <w:t>Coordination Accueil Temps Libre</w:t>
      </w:r>
    </w:p>
    <w:p w:rsidR="00F705FB" w:rsidRPr="00CE32CF" w:rsidRDefault="00F705FB" w:rsidP="00373F32">
      <w:pPr>
        <w:pStyle w:val="Paragraphedeliste"/>
        <w:jc w:val="both"/>
        <w:rPr>
          <w:rFonts w:asciiTheme="minorHAnsi" w:hAnsiTheme="minorHAnsi"/>
          <w:sz w:val="24"/>
          <w:lang w:val="fr-BE"/>
        </w:rPr>
      </w:pPr>
    </w:p>
    <w:p w:rsidR="00F705FB" w:rsidRPr="00CE32CF" w:rsidRDefault="00F705FB" w:rsidP="00373F32">
      <w:pPr>
        <w:pStyle w:val="Paragraphedeliste"/>
        <w:jc w:val="both"/>
        <w:rPr>
          <w:rFonts w:asciiTheme="minorHAnsi" w:hAnsiTheme="minorHAnsi"/>
          <w:sz w:val="24"/>
          <w:lang w:val="fr-BE"/>
        </w:rPr>
      </w:pPr>
    </w:p>
    <w:p w:rsidR="000B1A8A" w:rsidRPr="00CE32CF" w:rsidRDefault="00EF7F4E" w:rsidP="00373F32">
      <w:pPr>
        <w:pStyle w:val="Paragraphedeliste"/>
        <w:numPr>
          <w:ilvl w:val="0"/>
          <w:numId w:val="4"/>
        </w:numPr>
        <w:pBdr>
          <w:top w:val="single" w:sz="4" w:space="1" w:color="auto"/>
          <w:left w:val="single" w:sz="4" w:space="4" w:color="auto"/>
          <w:bottom w:val="single" w:sz="4" w:space="1" w:color="auto"/>
          <w:right w:val="single" w:sz="4" w:space="4" w:color="auto"/>
        </w:pBdr>
        <w:jc w:val="both"/>
        <w:rPr>
          <w:rFonts w:asciiTheme="minorHAnsi" w:hAnsiTheme="minorHAnsi"/>
          <w:b/>
          <w:sz w:val="24"/>
        </w:rPr>
      </w:pPr>
      <w:r>
        <w:rPr>
          <w:rFonts w:asciiTheme="minorHAnsi" w:hAnsiTheme="minorHAnsi"/>
          <w:b/>
          <w:sz w:val="24"/>
        </w:rPr>
        <w:t>OPERATEURS QUI PARTICIPENT AU</w:t>
      </w:r>
      <w:r w:rsidR="000B1A8A" w:rsidRPr="00CE32CF">
        <w:rPr>
          <w:rFonts w:asciiTheme="minorHAnsi" w:hAnsiTheme="minorHAnsi"/>
          <w:b/>
          <w:sz w:val="24"/>
        </w:rPr>
        <w:t xml:space="preserve"> PROGRAMME CLE 2016-2020</w:t>
      </w:r>
    </w:p>
    <w:p w:rsidR="000B1A8A" w:rsidRPr="00CE32CF" w:rsidRDefault="000B1A8A" w:rsidP="00373F32">
      <w:pPr>
        <w:pStyle w:val="Paragraphedeliste"/>
        <w:ind w:left="720"/>
        <w:jc w:val="both"/>
        <w:rPr>
          <w:rFonts w:asciiTheme="minorHAnsi" w:hAnsiTheme="minorHAnsi"/>
          <w:b/>
          <w:sz w:val="24"/>
        </w:rPr>
      </w:pPr>
    </w:p>
    <w:p w:rsidR="00EF7F4E" w:rsidRDefault="00EF7F4E" w:rsidP="00373F32">
      <w:pPr>
        <w:pStyle w:val="Paragraphedeliste"/>
        <w:ind w:left="720"/>
        <w:jc w:val="both"/>
        <w:rPr>
          <w:rFonts w:asciiTheme="minorHAnsi" w:hAnsiTheme="minorHAnsi"/>
          <w:sz w:val="24"/>
        </w:rPr>
      </w:pPr>
      <w:r w:rsidRPr="00EF7F4E">
        <w:rPr>
          <w:rFonts w:asciiTheme="minorHAnsi" w:hAnsiTheme="minorHAnsi"/>
          <w:sz w:val="24"/>
        </w:rPr>
        <w:t>2.1.      Opérateurs partenaires</w:t>
      </w:r>
    </w:p>
    <w:p w:rsidR="00975662" w:rsidRPr="00EF7F4E" w:rsidRDefault="00975662" w:rsidP="00373F32">
      <w:pPr>
        <w:pStyle w:val="Paragraphedeliste"/>
        <w:ind w:left="720"/>
        <w:jc w:val="both"/>
        <w:rPr>
          <w:rFonts w:asciiTheme="minorHAnsi" w:hAnsiTheme="minorHAnsi"/>
          <w:sz w:val="24"/>
        </w:rPr>
      </w:pPr>
    </w:p>
    <w:p w:rsidR="00F705FB" w:rsidRDefault="00EF7F4E" w:rsidP="00EF7F4E">
      <w:pPr>
        <w:ind w:left="720"/>
        <w:jc w:val="both"/>
        <w:rPr>
          <w:sz w:val="24"/>
        </w:rPr>
      </w:pPr>
      <w:r w:rsidRPr="00EF7F4E">
        <w:rPr>
          <w:sz w:val="24"/>
        </w:rPr>
        <w:t xml:space="preserve">2.2.      Opérateurs d’accueil demandant le renouvellement de leur agrément </w:t>
      </w:r>
    </w:p>
    <w:p w:rsidR="00257AE0" w:rsidRPr="00975662" w:rsidRDefault="00762C88" w:rsidP="00975662">
      <w:pPr>
        <w:pStyle w:val="Paragraphedeliste"/>
        <w:numPr>
          <w:ilvl w:val="2"/>
          <w:numId w:val="17"/>
        </w:numPr>
        <w:jc w:val="both"/>
        <w:rPr>
          <w:sz w:val="24"/>
        </w:rPr>
      </w:pPr>
      <w:r w:rsidRPr="00B80796">
        <w:rPr>
          <w:sz w:val="24"/>
        </w:rPr>
        <w:t>Ecole maternelle libre subventionnée Saint-Charles</w:t>
      </w:r>
    </w:p>
    <w:p w:rsidR="00762C88" w:rsidRDefault="00762C88" w:rsidP="00975662">
      <w:pPr>
        <w:spacing w:after="0"/>
        <w:ind w:left="1410"/>
        <w:jc w:val="both"/>
        <w:rPr>
          <w:sz w:val="24"/>
        </w:rPr>
      </w:pPr>
      <w:r w:rsidRPr="00B80796">
        <w:rPr>
          <w:sz w:val="24"/>
        </w:rPr>
        <w:t xml:space="preserve">2.2.2. </w:t>
      </w:r>
      <w:r w:rsidRPr="00B80796">
        <w:rPr>
          <w:sz w:val="24"/>
        </w:rPr>
        <w:tab/>
        <w:t>Ecole fondamentale libre subventionnée Caritas</w:t>
      </w:r>
    </w:p>
    <w:p w:rsidR="00CB048A" w:rsidRDefault="00762C88" w:rsidP="00975662">
      <w:pPr>
        <w:spacing w:after="0"/>
        <w:ind w:left="702" w:firstLine="708"/>
        <w:jc w:val="both"/>
        <w:rPr>
          <w:sz w:val="24"/>
        </w:rPr>
      </w:pPr>
      <w:r w:rsidRPr="00B80796">
        <w:rPr>
          <w:sz w:val="24"/>
        </w:rPr>
        <w:t>2.2.3.</w:t>
      </w:r>
      <w:r w:rsidR="00CB048A">
        <w:rPr>
          <w:sz w:val="24"/>
        </w:rPr>
        <w:t xml:space="preserve"> </w:t>
      </w:r>
      <w:r w:rsidR="00B80796" w:rsidRPr="00B80796">
        <w:rPr>
          <w:sz w:val="24"/>
        </w:rPr>
        <w:t xml:space="preserve"> </w:t>
      </w:r>
      <w:r w:rsidR="00257AE0">
        <w:rPr>
          <w:sz w:val="24"/>
        </w:rPr>
        <w:t xml:space="preserve"> </w:t>
      </w:r>
      <w:r w:rsidR="00B80796" w:rsidRPr="00B80796">
        <w:rPr>
          <w:sz w:val="24"/>
        </w:rPr>
        <w:t>Ecole fondamentale auto</w:t>
      </w:r>
      <w:r w:rsidR="007A5117">
        <w:rPr>
          <w:sz w:val="24"/>
        </w:rPr>
        <w:t>nome de la Communauté française</w:t>
      </w:r>
    </w:p>
    <w:p w:rsidR="004B711E" w:rsidRDefault="00CB048A" w:rsidP="00975662">
      <w:pPr>
        <w:spacing w:after="0"/>
        <w:ind w:left="1416"/>
        <w:jc w:val="both"/>
        <w:rPr>
          <w:sz w:val="24"/>
        </w:rPr>
      </w:pPr>
      <w:r>
        <w:rPr>
          <w:sz w:val="24"/>
        </w:rPr>
        <w:t>2.2.4.</w:t>
      </w:r>
      <w:r w:rsidR="00257AE0">
        <w:rPr>
          <w:sz w:val="24"/>
        </w:rPr>
        <w:t xml:space="preserve"> </w:t>
      </w:r>
      <w:r w:rsidR="004B711E">
        <w:rPr>
          <w:sz w:val="24"/>
        </w:rPr>
        <w:t xml:space="preserve"> </w:t>
      </w:r>
      <w:r w:rsidR="00257AE0">
        <w:rPr>
          <w:sz w:val="24"/>
        </w:rPr>
        <w:t xml:space="preserve"> </w:t>
      </w:r>
      <w:r w:rsidRPr="00CB048A">
        <w:rPr>
          <w:sz w:val="24"/>
        </w:rPr>
        <w:t>Asbl Promosport</w:t>
      </w:r>
      <w:r w:rsidR="004B711E">
        <w:rPr>
          <w:sz w:val="24"/>
        </w:rPr>
        <w:t xml:space="preserve"> (</w:t>
      </w:r>
      <w:r w:rsidR="004B711E" w:rsidRPr="00CB048A">
        <w:rPr>
          <w:sz w:val="24"/>
        </w:rPr>
        <w:t xml:space="preserve">Ecole fondamentale autonome de la Communauté </w:t>
      </w:r>
    </w:p>
    <w:p w:rsidR="00CB048A" w:rsidRDefault="008834AE" w:rsidP="00975662">
      <w:pPr>
        <w:spacing w:after="0"/>
        <w:ind w:left="1416" w:firstLine="708"/>
        <w:jc w:val="both"/>
        <w:rPr>
          <w:sz w:val="24"/>
        </w:rPr>
      </w:pPr>
      <w:r w:rsidRPr="00CB048A">
        <w:rPr>
          <w:sz w:val="24"/>
        </w:rPr>
        <w:t>Française</w:t>
      </w:r>
      <w:r w:rsidR="004B711E">
        <w:rPr>
          <w:sz w:val="24"/>
        </w:rPr>
        <w:t>)</w:t>
      </w:r>
    </w:p>
    <w:p w:rsidR="00682674" w:rsidRDefault="00CB048A" w:rsidP="00682674">
      <w:pPr>
        <w:spacing w:after="0"/>
        <w:ind w:left="1416"/>
        <w:jc w:val="both"/>
        <w:rPr>
          <w:sz w:val="24"/>
        </w:rPr>
      </w:pPr>
      <w:r>
        <w:rPr>
          <w:sz w:val="24"/>
        </w:rPr>
        <w:t>2.2.5</w:t>
      </w:r>
      <w:r w:rsidR="00762C88" w:rsidRPr="00B80796">
        <w:rPr>
          <w:sz w:val="24"/>
        </w:rPr>
        <w:t>.</w:t>
      </w:r>
      <w:r w:rsidR="00257AE0">
        <w:rPr>
          <w:sz w:val="24"/>
        </w:rPr>
        <w:t xml:space="preserve"> </w:t>
      </w:r>
      <w:r w:rsidR="00B80796" w:rsidRPr="00B80796">
        <w:rPr>
          <w:sz w:val="24"/>
        </w:rPr>
        <w:t xml:space="preserve"> </w:t>
      </w:r>
      <w:r w:rsidR="00257AE0">
        <w:rPr>
          <w:sz w:val="24"/>
        </w:rPr>
        <w:t xml:space="preserve"> </w:t>
      </w:r>
      <w:r w:rsidR="00682674">
        <w:rPr>
          <w:sz w:val="24"/>
        </w:rPr>
        <w:t>I.S.B.W. (</w:t>
      </w:r>
      <w:r w:rsidR="00B80796" w:rsidRPr="00B80796">
        <w:rPr>
          <w:sz w:val="24"/>
        </w:rPr>
        <w:t xml:space="preserve">Ecole fondamentale communale mixte de Beauvechain – </w:t>
      </w:r>
    </w:p>
    <w:p w:rsidR="00B80796" w:rsidRDefault="00B80796" w:rsidP="00682674">
      <w:pPr>
        <w:spacing w:after="0"/>
        <w:ind w:left="1416" w:firstLine="708"/>
        <w:jc w:val="both"/>
        <w:rPr>
          <w:sz w:val="24"/>
        </w:rPr>
      </w:pPr>
      <w:r w:rsidRPr="00B80796">
        <w:rPr>
          <w:sz w:val="24"/>
        </w:rPr>
        <w:t>Implantation</w:t>
      </w:r>
      <w:r w:rsidR="00682674">
        <w:rPr>
          <w:sz w:val="24"/>
        </w:rPr>
        <w:t xml:space="preserve"> </w:t>
      </w:r>
      <w:r w:rsidRPr="00B80796">
        <w:rPr>
          <w:sz w:val="24"/>
        </w:rPr>
        <w:t>de La Bruyère</w:t>
      </w:r>
      <w:r w:rsidR="00682674">
        <w:rPr>
          <w:sz w:val="24"/>
        </w:rPr>
        <w:t>)</w:t>
      </w:r>
    </w:p>
    <w:p w:rsidR="00682674" w:rsidRDefault="00CB048A" w:rsidP="00682674">
      <w:pPr>
        <w:spacing w:after="0"/>
        <w:ind w:left="1416"/>
        <w:jc w:val="both"/>
        <w:rPr>
          <w:sz w:val="24"/>
        </w:rPr>
      </w:pPr>
      <w:r>
        <w:rPr>
          <w:sz w:val="24"/>
        </w:rPr>
        <w:t>2.2.6</w:t>
      </w:r>
      <w:r w:rsidR="00762C88" w:rsidRPr="00B80796">
        <w:rPr>
          <w:sz w:val="24"/>
        </w:rPr>
        <w:t>.</w:t>
      </w:r>
      <w:r w:rsidR="00B80796" w:rsidRPr="00B80796">
        <w:rPr>
          <w:sz w:val="24"/>
        </w:rPr>
        <w:t xml:space="preserve"> </w:t>
      </w:r>
      <w:r w:rsidR="00257AE0">
        <w:rPr>
          <w:sz w:val="24"/>
        </w:rPr>
        <w:t xml:space="preserve">  </w:t>
      </w:r>
      <w:r w:rsidR="00682674">
        <w:rPr>
          <w:sz w:val="24"/>
        </w:rPr>
        <w:t>I.S.B.W. (</w:t>
      </w:r>
      <w:r w:rsidR="00B80796" w:rsidRPr="00B80796">
        <w:rPr>
          <w:sz w:val="24"/>
        </w:rPr>
        <w:t xml:space="preserve">Ecole fondamentale communale mixte de Beauvechain – </w:t>
      </w:r>
    </w:p>
    <w:p w:rsidR="00B80796" w:rsidRPr="00B80796" w:rsidRDefault="00B80796" w:rsidP="00682674">
      <w:pPr>
        <w:spacing w:after="0"/>
        <w:ind w:left="1416" w:firstLine="708"/>
        <w:jc w:val="both"/>
        <w:rPr>
          <w:sz w:val="24"/>
        </w:rPr>
      </w:pPr>
      <w:r w:rsidRPr="00B80796">
        <w:rPr>
          <w:sz w:val="24"/>
        </w:rPr>
        <w:t>Implantation de Tourinnes-la-Grosse</w:t>
      </w:r>
      <w:r w:rsidR="00682674">
        <w:rPr>
          <w:sz w:val="24"/>
        </w:rPr>
        <w:t>)</w:t>
      </w:r>
    </w:p>
    <w:p w:rsidR="003A5003" w:rsidRDefault="003A5003" w:rsidP="00373F32">
      <w:pPr>
        <w:pStyle w:val="Paragraphedeliste"/>
        <w:ind w:left="1068"/>
        <w:jc w:val="both"/>
        <w:rPr>
          <w:rFonts w:asciiTheme="minorHAnsi" w:hAnsiTheme="minorHAnsi"/>
          <w:sz w:val="24"/>
          <w:lang w:val="fr-BE"/>
        </w:rPr>
      </w:pPr>
    </w:p>
    <w:p w:rsidR="00975662" w:rsidRPr="00CE32CF" w:rsidRDefault="00975662" w:rsidP="00373F32">
      <w:pPr>
        <w:pStyle w:val="Paragraphedeliste"/>
        <w:ind w:left="1068"/>
        <w:jc w:val="both"/>
        <w:rPr>
          <w:rFonts w:asciiTheme="minorHAnsi" w:hAnsiTheme="minorHAnsi"/>
          <w:sz w:val="24"/>
          <w:lang w:val="fr-BE"/>
        </w:rPr>
      </w:pPr>
    </w:p>
    <w:p w:rsidR="00F705FB" w:rsidRPr="00CE32CF" w:rsidRDefault="000B1A8A" w:rsidP="00373F32">
      <w:pPr>
        <w:pStyle w:val="Paragraphedeliste"/>
        <w:numPr>
          <w:ilvl w:val="0"/>
          <w:numId w:val="4"/>
        </w:numPr>
        <w:pBdr>
          <w:top w:val="single" w:sz="4" w:space="1" w:color="auto"/>
          <w:left w:val="single" w:sz="4" w:space="4" w:color="auto"/>
          <w:bottom w:val="single" w:sz="4" w:space="1" w:color="auto"/>
          <w:right w:val="single" w:sz="4" w:space="4" w:color="auto"/>
        </w:pBdr>
        <w:jc w:val="both"/>
        <w:rPr>
          <w:rFonts w:asciiTheme="minorHAnsi" w:hAnsiTheme="minorHAnsi"/>
          <w:b/>
          <w:sz w:val="24"/>
        </w:rPr>
      </w:pPr>
      <w:r w:rsidRPr="00CE32CF">
        <w:rPr>
          <w:rFonts w:asciiTheme="minorHAnsi" w:hAnsiTheme="minorHAnsi"/>
          <w:b/>
          <w:sz w:val="24"/>
        </w:rPr>
        <w:t>BESOINS EN MATIERE D’ACCUEIL ET OBJECTIFS PRIORITAIRES</w:t>
      </w:r>
    </w:p>
    <w:p w:rsidR="000B1A8A" w:rsidRPr="00CE32CF" w:rsidRDefault="000B1A8A" w:rsidP="00373F32">
      <w:pPr>
        <w:pStyle w:val="Paragraphedeliste"/>
        <w:ind w:left="720"/>
        <w:jc w:val="both"/>
        <w:rPr>
          <w:rFonts w:asciiTheme="minorHAnsi" w:hAnsiTheme="minorHAnsi"/>
          <w:b/>
          <w:sz w:val="24"/>
        </w:rPr>
      </w:pPr>
    </w:p>
    <w:p w:rsidR="00F705FB" w:rsidRPr="00CE32CF" w:rsidRDefault="00F705FB" w:rsidP="00373F32">
      <w:pPr>
        <w:pStyle w:val="Paragraphedeliste"/>
        <w:ind w:left="1065"/>
        <w:jc w:val="both"/>
        <w:rPr>
          <w:rFonts w:asciiTheme="minorHAnsi" w:hAnsiTheme="minorHAnsi"/>
          <w:sz w:val="24"/>
          <w:lang w:val="fr-BE"/>
        </w:rPr>
      </w:pPr>
    </w:p>
    <w:p w:rsidR="00F705FB" w:rsidRPr="00CE32CF" w:rsidRDefault="00F705FB" w:rsidP="00373F32">
      <w:pPr>
        <w:ind w:firstLine="708"/>
        <w:jc w:val="both"/>
        <w:rPr>
          <w:b/>
          <w:sz w:val="24"/>
        </w:rPr>
      </w:pPr>
      <w:r w:rsidRPr="00CE32CF">
        <w:rPr>
          <w:b/>
          <w:sz w:val="24"/>
        </w:rPr>
        <w:t>3.1. Objectifs poursuivis dans le programme CLE 2011-2015</w:t>
      </w:r>
    </w:p>
    <w:p w:rsidR="00516AD6" w:rsidRPr="009B0D86" w:rsidRDefault="00516AD6" w:rsidP="00373F32">
      <w:pPr>
        <w:pStyle w:val="Paragraphedeliste"/>
        <w:ind w:left="1416"/>
        <w:jc w:val="both"/>
        <w:rPr>
          <w:rFonts w:asciiTheme="minorHAnsi" w:hAnsiTheme="minorHAnsi"/>
          <w:sz w:val="24"/>
          <w:lang w:val="fr-BE"/>
        </w:rPr>
      </w:pPr>
      <w:r w:rsidRPr="00CE32CF">
        <w:rPr>
          <w:rFonts w:asciiTheme="minorHAnsi" w:hAnsiTheme="minorHAnsi"/>
          <w:sz w:val="24"/>
          <w:lang w:val="fr-BE"/>
        </w:rPr>
        <w:t xml:space="preserve">3.1.1. </w:t>
      </w:r>
      <w:r w:rsidR="00F705FB" w:rsidRPr="00CE32CF">
        <w:rPr>
          <w:rFonts w:asciiTheme="minorHAnsi" w:hAnsiTheme="minorHAnsi"/>
          <w:sz w:val="24"/>
          <w:lang w:val="fr-BE"/>
        </w:rPr>
        <w:t xml:space="preserve">Enoncé des objectifs </w:t>
      </w:r>
      <w:r w:rsidR="003A5003" w:rsidRPr="00CE32CF">
        <w:rPr>
          <w:rFonts w:asciiTheme="minorHAnsi" w:hAnsiTheme="minorHAnsi"/>
          <w:sz w:val="24"/>
          <w:lang w:val="fr-BE"/>
        </w:rPr>
        <w:t>2011-2015</w:t>
      </w:r>
    </w:p>
    <w:p w:rsidR="00287007" w:rsidRPr="00CE32CF" w:rsidRDefault="00287007" w:rsidP="00373F32">
      <w:pPr>
        <w:pStyle w:val="Paragraphedeliste"/>
        <w:ind w:left="1416"/>
        <w:jc w:val="both"/>
        <w:rPr>
          <w:rFonts w:asciiTheme="minorHAnsi" w:hAnsiTheme="minorHAnsi"/>
          <w:sz w:val="24"/>
          <w:lang w:val="fr-BE"/>
        </w:rPr>
      </w:pPr>
    </w:p>
    <w:p w:rsidR="00F705FB" w:rsidRPr="00CE32CF" w:rsidRDefault="00516AD6" w:rsidP="00373F32">
      <w:pPr>
        <w:pStyle w:val="Paragraphedeliste"/>
        <w:ind w:left="1416"/>
        <w:jc w:val="both"/>
        <w:rPr>
          <w:rFonts w:asciiTheme="minorHAnsi" w:hAnsiTheme="minorHAnsi"/>
          <w:sz w:val="24"/>
          <w:lang w:val="fr-BE"/>
        </w:rPr>
      </w:pPr>
      <w:r w:rsidRPr="00CE32CF">
        <w:rPr>
          <w:rFonts w:asciiTheme="minorHAnsi" w:hAnsiTheme="minorHAnsi"/>
          <w:sz w:val="24"/>
          <w:lang w:val="fr-BE"/>
        </w:rPr>
        <w:t xml:space="preserve">3.1.2. </w:t>
      </w:r>
      <w:r w:rsidR="00F705FB" w:rsidRPr="00CE32CF">
        <w:rPr>
          <w:rFonts w:asciiTheme="minorHAnsi" w:hAnsiTheme="minorHAnsi"/>
          <w:sz w:val="24"/>
          <w:lang w:val="fr-BE"/>
        </w:rPr>
        <w:t>Résumé de ce qui a été concrètem</w:t>
      </w:r>
      <w:r w:rsidR="007A5117">
        <w:rPr>
          <w:rFonts w:asciiTheme="minorHAnsi" w:hAnsiTheme="minorHAnsi"/>
          <w:sz w:val="24"/>
          <w:lang w:val="fr-BE"/>
        </w:rPr>
        <w:t>ent réalisé durant ces 5 années</w:t>
      </w:r>
    </w:p>
    <w:p w:rsidR="00F705FB" w:rsidRPr="009B0D86" w:rsidRDefault="00F705FB" w:rsidP="00373F32">
      <w:pPr>
        <w:jc w:val="both"/>
        <w:rPr>
          <w:sz w:val="24"/>
        </w:rPr>
      </w:pPr>
    </w:p>
    <w:p w:rsidR="00F705FB" w:rsidRPr="00CE32CF" w:rsidRDefault="00F705FB" w:rsidP="00373F32">
      <w:pPr>
        <w:ind w:left="708"/>
        <w:jc w:val="both"/>
        <w:rPr>
          <w:b/>
          <w:sz w:val="24"/>
        </w:rPr>
      </w:pPr>
      <w:r w:rsidRPr="00CE32CF">
        <w:rPr>
          <w:b/>
          <w:sz w:val="24"/>
        </w:rPr>
        <w:lastRenderedPageBreak/>
        <w:t>3.2.  Synthèse des besoins ident</w:t>
      </w:r>
      <w:r w:rsidR="00013462" w:rsidRPr="00CE32CF">
        <w:rPr>
          <w:b/>
          <w:sz w:val="24"/>
        </w:rPr>
        <w:t>ifiés par l’état des lieux 2015</w:t>
      </w:r>
      <w:r w:rsidRPr="00CE32CF">
        <w:rPr>
          <w:b/>
          <w:sz w:val="24"/>
        </w:rPr>
        <w:t xml:space="preserve"> et objectifs   prioritaires pour 2016-2020</w:t>
      </w:r>
    </w:p>
    <w:p w:rsidR="00F705FB" w:rsidRPr="00CE32CF" w:rsidRDefault="000B1A8A" w:rsidP="00373F32">
      <w:pPr>
        <w:pStyle w:val="Paragraphedeliste"/>
        <w:ind w:left="1416"/>
        <w:jc w:val="both"/>
        <w:rPr>
          <w:rFonts w:asciiTheme="minorHAnsi" w:hAnsiTheme="minorHAnsi"/>
          <w:sz w:val="24"/>
          <w:lang w:val="fr-BE"/>
        </w:rPr>
      </w:pPr>
      <w:r w:rsidRPr="00CE32CF">
        <w:rPr>
          <w:rFonts w:asciiTheme="minorHAnsi" w:hAnsiTheme="minorHAnsi"/>
          <w:sz w:val="24"/>
          <w:lang w:val="fr-BE"/>
        </w:rPr>
        <w:t xml:space="preserve">3.2.1. </w:t>
      </w:r>
      <w:r w:rsidR="00F705FB" w:rsidRPr="00CE32CF">
        <w:rPr>
          <w:rFonts w:asciiTheme="minorHAnsi" w:hAnsiTheme="minorHAnsi"/>
          <w:sz w:val="24"/>
          <w:lang w:val="fr-BE"/>
        </w:rPr>
        <w:t>Résumé de la manière dont l’ét</w:t>
      </w:r>
      <w:r w:rsidR="003A5003" w:rsidRPr="00CE32CF">
        <w:rPr>
          <w:rFonts w:asciiTheme="minorHAnsi" w:hAnsiTheme="minorHAnsi"/>
          <w:sz w:val="24"/>
          <w:lang w:val="fr-BE"/>
        </w:rPr>
        <w:t>at des lieux 2015 a été réalisé</w:t>
      </w:r>
    </w:p>
    <w:p w:rsidR="000B1A8A" w:rsidRPr="00CE32CF" w:rsidRDefault="000B1A8A" w:rsidP="00373F32">
      <w:pPr>
        <w:pStyle w:val="Paragraphedeliste"/>
        <w:ind w:left="1416"/>
        <w:jc w:val="both"/>
        <w:rPr>
          <w:rFonts w:asciiTheme="minorHAnsi" w:hAnsiTheme="minorHAnsi"/>
          <w:sz w:val="24"/>
          <w:lang w:val="fr-BE"/>
        </w:rPr>
      </w:pPr>
    </w:p>
    <w:p w:rsidR="000B1A8A" w:rsidRPr="00CE32CF" w:rsidRDefault="000B1A8A" w:rsidP="00373F32">
      <w:pPr>
        <w:pStyle w:val="Paragraphedeliste"/>
        <w:ind w:left="1416"/>
        <w:jc w:val="both"/>
        <w:rPr>
          <w:rFonts w:asciiTheme="minorHAnsi" w:hAnsiTheme="minorHAnsi"/>
          <w:sz w:val="24"/>
          <w:lang w:val="fr-BE"/>
        </w:rPr>
      </w:pPr>
      <w:r w:rsidRPr="00CE32CF">
        <w:rPr>
          <w:rFonts w:asciiTheme="minorHAnsi" w:hAnsiTheme="minorHAnsi"/>
          <w:sz w:val="24"/>
          <w:lang w:val="fr-BE"/>
        </w:rPr>
        <w:t xml:space="preserve">3.2.2. </w:t>
      </w:r>
      <w:r w:rsidR="005E50E6">
        <w:rPr>
          <w:rFonts w:asciiTheme="minorHAnsi" w:hAnsiTheme="minorHAnsi"/>
          <w:sz w:val="24"/>
          <w:lang w:val="fr-BE"/>
        </w:rPr>
        <w:t>Objectifs prioritaires</w:t>
      </w:r>
      <w:r w:rsidR="005E50E6" w:rsidRPr="00CE32CF">
        <w:rPr>
          <w:rFonts w:asciiTheme="minorHAnsi" w:hAnsiTheme="minorHAnsi"/>
          <w:sz w:val="24"/>
          <w:lang w:val="fr-BE"/>
        </w:rPr>
        <w:t xml:space="preserve"> </w:t>
      </w:r>
      <w:r w:rsidRPr="00CE32CF">
        <w:rPr>
          <w:rFonts w:asciiTheme="minorHAnsi" w:hAnsiTheme="minorHAnsi"/>
          <w:sz w:val="24"/>
          <w:lang w:val="fr-BE"/>
        </w:rPr>
        <w:t>e</w:t>
      </w:r>
      <w:r w:rsidR="003A5003" w:rsidRPr="00CE32CF">
        <w:rPr>
          <w:rFonts w:asciiTheme="minorHAnsi" w:hAnsiTheme="minorHAnsi"/>
          <w:sz w:val="24"/>
          <w:lang w:val="fr-BE"/>
        </w:rPr>
        <w:t>n ce qui concerne les enfants </w:t>
      </w:r>
    </w:p>
    <w:p w:rsidR="000B1A8A" w:rsidRPr="00CE32CF" w:rsidRDefault="000B1A8A" w:rsidP="00373F32">
      <w:pPr>
        <w:pStyle w:val="Paragraphedeliste"/>
        <w:ind w:left="2508"/>
        <w:jc w:val="both"/>
        <w:rPr>
          <w:rFonts w:asciiTheme="minorHAnsi" w:hAnsiTheme="minorHAnsi"/>
          <w:sz w:val="24"/>
          <w:lang w:val="fr-BE"/>
        </w:rPr>
      </w:pPr>
    </w:p>
    <w:p w:rsidR="000B1A8A" w:rsidRPr="00CE32CF" w:rsidRDefault="005E50E6" w:rsidP="00373F32">
      <w:pPr>
        <w:pStyle w:val="Paragraphedeliste"/>
        <w:numPr>
          <w:ilvl w:val="2"/>
          <w:numId w:val="8"/>
        </w:numPr>
        <w:jc w:val="both"/>
        <w:rPr>
          <w:rFonts w:asciiTheme="minorHAnsi" w:hAnsiTheme="minorHAnsi"/>
          <w:sz w:val="24"/>
        </w:rPr>
      </w:pPr>
      <w:r>
        <w:rPr>
          <w:rFonts w:asciiTheme="minorHAnsi" w:hAnsiTheme="minorHAnsi"/>
          <w:sz w:val="24"/>
          <w:lang w:val="fr-BE"/>
        </w:rPr>
        <w:t>Objectifs prioritaires</w:t>
      </w:r>
      <w:r w:rsidRPr="00CE32CF">
        <w:rPr>
          <w:rFonts w:asciiTheme="minorHAnsi" w:hAnsiTheme="minorHAnsi"/>
          <w:sz w:val="24"/>
          <w:lang w:val="fr-BE"/>
        </w:rPr>
        <w:t xml:space="preserve"> </w:t>
      </w:r>
      <w:r w:rsidR="000B1A8A" w:rsidRPr="00CE32CF">
        <w:rPr>
          <w:rFonts w:asciiTheme="minorHAnsi" w:hAnsiTheme="minorHAnsi"/>
          <w:sz w:val="24"/>
        </w:rPr>
        <w:t>e</w:t>
      </w:r>
      <w:r w:rsidR="003A5003" w:rsidRPr="00CE32CF">
        <w:rPr>
          <w:rFonts w:asciiTheme="minorHAnsi" w:hAnsiTheme="minorHAnsi"/>
          <w:sz w:val="24"/>
        </w:rPr>
        <w:t>n ce qui concerne les familles </w:t>
      </w:r>
    </w:p>
    <w:p w:rsidR="003A5003" w:rsidRPr="00CE32CF" w:rsidRDefault="003A5003" w:rsidP="00373F32">
      <w:pPr>
        <w:pStyle w:val="Paragraphedeliste"/>
        <w:ind w:left="2136"/>
        <w:jc w:val="both"/>
        <w:rPr>
          <w:rFonts w:asciiTheme="minorHAnsi" w:hAnsiTheme="minorHAnsi"/>
          <w:sz w:val="24"/>
        </w:rPr>
      </w:pPr>
    </w:p>
    <w:p w:rsidR="003A5003" w:rsidRDefault="005E50E6" w:rsidP="00373F32">
      <w:pPr>
        <w:pStyle w:val="Paragraphedeliste"/>
        <w:numPr>
          <w:ilvl w:val="2"/>
          <w:numId w:val="8"/>
        </w:numPr>
        <w:jc w:val="both"/>
        <w:rPr>
          <w:rFonts w:asciiTheme="minorHAnsi" w:hAnsiTheme="minorHAnsi"/>
          <w:sz w:val="24"/>
        </w:rPr>
      </w:pPr>
      <w:r>
        <w:rPr>
          <w:rFonts w:asciiTheme="minorHAnsi" w:hAnsiTheme="minorHAnsi"/>
          <w:sz w:val="24"/>
          <w:lang w:val="fr-BE"/>
        </w:rPr>
        <w:t>Objectifs prioritaires</w:t>
      </w:r>
      <w:r w:rsidRPr="00CE32CF">
        <w:rPr>
          <w:rFonts w:asciiTheme="minorHAnsi" w:hAnsiTheme="minorHAnsi"/>
          <w:sz w:val="24"/>
          <w:lang w:val="fr-BE"/>
        </w:rPr>
        <w:t xml:space="preserve"> </w:t>
      </w:r>
      <w:r w:rsidR="000B1A8A" w:rsidRPr="00CE32CF">
        <w:rPr>
          <w:rFonts w:asciiTheme="minorHAnsi" w:hAnsiTheme="minorHAnsi"/>
          <w:sz w:val="24"/>
        </w:rPr>
        <w:t>e</w:t>
      </w:r>
      <w:r w:rsidR="00F705FB" w:rsidRPr="00CE32CF">
        <w:rPr>
          <w:rFonts w:asciiTheme="minorHAnsi" w:hAnsiTheme="minorHAnsi"/>
          <w:sz w:val="24"/>
        </w:rPr>
        <w:t>n ce</w:t>
      </w:r>
      <w:r w:rsidR="003A5003" w:rsidRPr="00CE32CF">
        <w:rPr>
          <w:rFonts w:asciiTheme="minorHAnsi" w:hAnsiTheme="minorHAnsi"/>
          <w:sz w:val="24"/>
        </w:rPr>
        <w:t xml:space="preserve"> qui concerne les accueillants </w:t>
      </w:r>
    </w:p>
    <w:p w:rsidR="003E4C73" w:rsidRPr="003E4C73" w:rsidRDefault="003E4C73" w:rsidP="00373F32">
      <w:pPr>
        <w:pStyle w:val="Paragraphedeliste"/>
        <w:ind w:left="2136"/>
        <w:jc w:val="both"/>
        <w:rPr>
          <w:rFonts w:asciiTheme="minorHAnsi" w:hAnsiTheme="minorHAnsi"/>
          <w:sz w:val="24"/>
        </w:rPr>
      </w:pPr>
    </w:p>
    <w:p w:rsidR="00C417E1" w:rsidRPr="00CE32CF" w:rsidRDefault="003A5003" w:rsidP="00373F32">
      <w:pPr>
        <w:pStyle w:val="Paragraphedeliste"/>
        <w:numPr>
          <w:ilvl w:val="2"/>
          <w:numId w:val="8"/>
        </w:numPr>
        <w:jc w:val="both"/>
        <w:rPr>
          <w:rFonts w:asciiTheme="minorHAnsi" w:hAnsiTheme="minorHAnsi"/>
          <w:sz w:val="24"/>
        </w:rPr>
      </w:pPr>
      <w:r w:rsidRPr="00CE32CF">
        <w:rPr>
          <w:rFonts w:asciiTheme="minorHAnsi" w:hAnsiTheme="minorHAnsi"/>
          <w:sz w:val="24"/>
        </w:rPr>
        <w:t>Autres propositions </w:t>
      </w:r>
    </w:p>
    <w:p w:rsidR="000B1A8A" w:rsidRPr="00CE32CF" w:rsidRDefault="000B1A8A" w:rsidP="00373F32">
      <w:pPr>
        <w:pStyle w:val="Paragraphedeliste"/>
        <w:ind w:left="2136"/>
        <w:jc w:val="both"/>
        <w:rPr>
          <w:rFonts w:asciiTheme="minorHAnsi" w:hAnsiTheme="minorHAnsi"/>
          <w:sz w:val="24"/>
        </w:rPr>
      </w:pPr>
    </w:p>
    <w:p w:rsidR="00F705FB" w:rsidRPr="00CE32CF" w:rsidRDefault="00F705FB" w:rsidP="00373F32">
      <w:pPr>
        <w:pStyle w:val="Paragraphedeliste"/>
        <w:ind w:left="1068"/>
        <w:jc w:val="both"/>
        <w:rPr>
          <w:rFonts w:asciiTheme="minorHAnsi" w:hAnsiTheme="minorHAnsi"/>
          <w:sz w:val="24"/>
          <w:lang w:val="fr-BE"/>
        </w:rPr>
      </w:pPr>
    </w:p>
    <w:p w:rsidR="00F705FB" w:rsidRPr="00CE32CF" w:rsidRDefault="00013462" w:rsidP="00373F32">
      <w:pPr>
        <w:pStyle w:val="Paragraphedeliste"/>
        <w:numPr>
          <w:ilvl w:val="0"/>
          <w:numId w:val="4"/>
        </w:numPr>
        <w:pBdr>
          <w:top w:val="single" w:sz="4" w:space="1" w:color="auto"/>
          <w:left w:val="single" w:sz="4" w:space="4" w:color="auto"/>
          <w:bottom w:val="single" w:sz="4" w:space="1" w:color="auto"/>
          <w:right w:val="single" w:sz="4" w:space="4" w:color="auto"/>
        </w:pBdr>
        <w:jc w:val="both"/>
        <w:rPr>
          <w:rFonts w:asciiTheme="minorHAnsi" w:hAnsiTheme="minorHAnsi"/>
          <w:b/>
          <w:sz w:val="24"/>
        </w:rPr>
      </w:pPr>
      <w:r w:rsidRPr="00CE32CF">
        <w:rPr>
          <w:rFonts w:asciiTheme="minorHAnsi" w:hAnsiTheme="minorHAnsi"/>
          <w:b/>
          <w:sz w:val="24"/>
        </w:rPr>
        <w:t>MODALITES DE COLLABORATION ENTRE OPERATEURS DU PROGRAMME</w:t>
      </w:r>
      <w:r w:rsidR="00F705FB" w:rsidRPr="00CE32CF">
        <w:rPr>
          <w:rFonts w:asciiTheme="minorHAnsi" w:hAnsiTheme="minorHAnsi"/>
          <w:b/>
          <w:sz w:val="24"/>
        </w:rPr>
        <w:t xml:space="preserve"> CLE</w:t>
      </w:r>
    </w:p>
    <w:p w:rsidR="00F705FB" w:rsidRPr="00CE32CF" w:rsidRDefault="00F705FB" w:rsidP="00373F32">
      <w:pPr>
        <w:pStyle w:val="Paragraphedeliste"/>
        <w:jc w:val="both"/>
        <w:rPr>
          <w:rFonts w:asciiTheme="minorHAnsi" w:hAnsiTheme="minorHAnsi"/>
          <w:sz w:val="24"/>
          <w:lang w:val="fr-BE"/>
        </w:rPr>
      </w:pPr>
    </w:p>
    <w:p w:rsidR="00F705FB" w:rsidRPr="00CE32CF" w:rsidRDefault="00F705FB" w:rsidP="00373F32">
      <w:pPr>
        <w:pStyle w:val="Paragraphedeliste"/>
        <w:jc w:val="both"/>
        <w:rPr>
          <w:rFonts w:asciiTheme="minorHAnsi" w:hAnsiTheme="minorHAnsi"/>
          <w:sz w:val="24"/>
          <w:lang w:val="fr-BE"/>
        </w:rPr>
      </w:pPr>
    </w:p>
    <w:p w:rsidR="00F705FB" w:rsidRPr="00CE32CF" w:rsidRDefault="00013462" w:rsidP="00373F32">
      <w:pPr>
        <w:pStyle w:val="Paragraphedeliste"/>
        <w:numPr>
          <w:ilvl w:val="0"/>
          <w:numId w:val="4"/>
        </w:numPr>
        <w:pBdr>
          <w:top w:val="single" w:sz="4" w:space="1" w:color="auto"/>
          <w:left w:val="single" w:sz="4" w:space="4" w:color="auto"/>
          <w:bottom w:val="single" w:sz="4" w:space="1" w:color="auto"/>
          <w:right w:val="single" w:sz="4" w:space="4" w:color="auto"/>
        </w:pBdr>
        <w:jc w:val="both"/>
        <w:rPr>
          <w:rFonts w:asciiTheme="minorHAnsi" w:hAnsiTheme="minorHAnsi"/>
          <w:sz w:val="24"/>
        </w:rPr>
      </w:pPr>
      <w:r w:rsidRPr="00CE32CF">
        <w:rPr>
          <w:rFonts w:asciiTheme="minorHAnsi" w:hAnsiTheme="minorHAnsi"/>
          <w:b/>
          <w:sz w:val="24"/>
        </w:rPr>
        <w:t xml:space="preserve">MODALITES D’INFORMATION </w:t>
      </w:r>
      <w:r w:rsidR="001F473D" w:rsidRPr="00CE32CF">
        <w:rPr>
          <w:rFonts w:asciiTheme="minorHAnsi" w:hAnsiTheme="minorHAnsi"/>
          <w:b/>
          <w:sz w:val="24"/>
        </w:rPr>
        <w:t>AUX USAGERS</w:t>
      </w:r>
    </w:p>
    <w:p w:rsidR="00F705FB" w:rsidRPr="00CE32CF" w:rsidRDefault="00F705FB" w:rsidP="00373F32">
      <w:pPr>
        <w:pStyle w:val="Paragraphedeliste"/>
        <w:jc w:val="both"/>
        <w:rPr>
          <w:rFonts w:asciiTheme="minorHAnsi" w:hAnsiTheme="minorHAnsi"/>
          <w:sz w:val="24"/>
          <w:lang w:val="fr-BE"/>
        </w:rPr>
      </w:pPr>
    </w:p>
    <w:p w:rsidR="00F705FB" w:rsidRPr="00CE32CF" w:rsidRDefault="00F705FB" w:rsidP="00373F32">
      <w:pPr>
        <w:pStyle w:val="Paragraphedeliste"/>
        <w:jc w:val="both"/>
        <w:rPr>
          <w:rFonts w:asciiTheme="minorHAnsi" w:hAnsiTheme="minorHAnsi"/>
          <w:sz w:val="24"/>
          <w:lang w:val="fr-BE"/>
        </w:rPr>
      </w:pPr>
    </w:p>
    <w:p w:rsidR="00F705FB" w:rsidRPr="00CE32CF" w:rsidRDefault="00F705FB" w:rsidP="00373F32">
      <w:pPr>
        <w:pStyle w:val="Paragraphedeliste"/>
        <w:jc w:val="both"/>
        <w:rPr>
          <w:rFonts w:asciiTheme="minorHAnsi" w:hAnsiTheme="minorHAnsi"/>
          <w:sz w:val="24"/>
          <w:lang w:val="fr-BE"/>
        </w:rPr>
      </w:pPr>
    </w:p>
    <w:p w:rsidR="00F705FB" w:rsidRPr="00CE32CF" w:rsidRDefault="001F473D" w:rsidP="00373F32">
      <w:pPr>
        <w:pStyle w:val="Paragraphedeliste"/>
        <w:numPr>
          <w:ilvl w:val="0"/>
          <w:numId w:val="4"/>
        </w:numPr>
        <w:pBdr>
          <w:top w:val="single" w:sz="4" w:space="1" w:color="auto"/>
          <w:left w:val="single" w:sz="4" w:space="4" w:color="auto"/>
          <w:bottom w:val="single" w:sz="4" w:space="1" w:color="auto"/>
          <w:right w:val="single" w:sz="4" w:space="4" w:color="auto"/>
        </w:pBdr>
        <w:jc w:val="both"/>
        <w:rPr>
          <w:rFonts w:asciiTheme="minorHAnsi" w:hAnsiTheme="minorHAnsi"/>
          <w:b/>
          <w:sz w:val="24"/>
        </w:rPr>
      </w:pPr>
      <w:r w:rsidRPr="00CE32CF">
        <w:rPr>
          <w:rFonts w:asciiTheme="minorHAnsi" w:hAnsiTheme="minorHAnsi"/>
          <w:b/>
          <w:sz w:val="24"/>
        </w:rPr>
        <w:t>MODALITES DE REPARTITION DES MOYENS COMMUNAUX AFFECTES AU PROGRAMME</w:t>
      </w:r>
      <w:r w:rsidR="00F705FB" w:rsidRPr="00CE32CF">
        <w:rPr>
          <w:rFonts w:asciiTheme="minorHAnsi" w:hAnsiTheme="minorHAnsi"/>
          <w:b/>
          <w:sz w:val="24"/>
        </w:rPr>
        <w:t xml:space="preserve"> CLE</w:t>
      </w:r>
    </w:p>
    <w:p w:rsidR="00F705FB" w:rsidRPr="00CE32CF" w:rsidRDefault="00F705FB" w:rsidP="00373F32">
      <w:pPr>
        <w:pStyle w:val="Paragraphedeliste"/>
        <w:jc w:val="both"/>
        <w:rPr>
          <w:rFonts w:asciiTheme="minorHAnsi" w:hAnsiTheme="minorHAnsi"/>
          <w:sz w:val="24"/>
          <w:lang w:val="fr-BE"/>
        </w:rPr>
      </w:pPr>
    </w:p>
    <w:p w:rsidR="00F705FB" w:rsidRPr="00CE32CF" w:rsidRDefault="00F705FB" w:rsidP="00373F32">
      <w:pPr>
        <w:pStyle w:val="Paragraphedeliste"/>
        <w:jc w:val="both"/>
        <w:rPr>
          <w:rFonts w:asciiTheme="minorHAnsi" w:hAnsiTheme="minorHAnsi"/>
          <w:sz w:val="24"/>
          <w:lang w:val="fr-BE"/>
        </w:rPr>
      </w:pPr>
    </w:p>
    <w:p w:rsidR="00F705FB" w:rsidRPr="00CE32CF" w:rsidRDefault="00F705FB" w:rsidP="00373F32">
      <w:pPr>
        <w:pStyle w:val="Paragraphedeliste"/>
        <w:jc w:val="both"/>
        <w:rPr>
          <w:rFonts w:asciiTheme="minorHAnsi" w:hAnsiTheme="minorHAnsi"/>
          <w:sz w:val="24"/>
          <w:lang w:val="fr-BE"/>
        </w:rPr>
      </w:pPr>
    </w:p>
    <w:p w:rsidR="00F705FB" w:rsidRPr="00CE32CF" w:rsidRDefault="001F473D" w:rsidP="00373F32">
      <w:pPr>
        <w:pStyle w:val="Paragraphedeliste"/>
        <w:numPr>
          <w:ilvl w:val="0"/>
          <w:numId w:val="4"/>
        </w:numPr>
        <w:pBdr>
          <w:top w:val="single" w:sz="4" w:space="1" w:color="auto"/>
          <w:left w:val="single" w:sz="4" w:space="4" w:color="auto"/>
          <w:bottom w:val="single" w:sz="4" w:space="1" w:color="auto"/>
          <w:right w:val="single" w:sz="4" w:space="4" w:color="auto"/>
        </w:pBdr>
        <w:jc w:val="both"/>
        <w:rPr>
          <w:rFonts w:asciiTheme="minorHAnsi" w:hAnsiTheme="minorHAnsi"/>
          <w:b/>
          <w:sz w:val="24"/>
        </w:rPr>
      </w:pPr>
      <w:r w:rsidRPr="00CE32CF">
        <w:rPr>
          <w:rFonts w:asciiTheme="minorHAnsi" w:hAnsiTheme="minorHAnsi"/>
          <w:b/>
          <w:sz w:val="24"/>
        </w:rPr>
        <w:t>APPROBATION ET DEMANDE D’AGREMENT</w:t>
      </w:r>
    </w:p>
    <w:p w:rsidR="001F473D" w:rsidRPr="00CE32CF" w:rsidRDefault="001F473D" w:rsidP="00373F32">
      <w:pPr>
        <w:jc w:val="both"/>
        <w:rPr>
          <w:b/>
          <w:sz w:val="24"/>
        </w:rPr>
      </w:pPr>
    </w:p>
    <w:p w:rsidR="00936522" w:rsidRPr="00CE32CF" w:rsidRDefault="00936522" w:rsidP="00373F32">
      <w:pPr>
        <w:ind w:left="360"/>
        <w:jc w:val="both"/>
        <w:rPr>
          <w:b/>
          <w:sz w:val="24"/>
        </w:rPr>
      </w:pPr>
    </w:p>
    <w:p w:rsidR="00936522" w:rsidRPr="00CE32CF" w:rsidRDefault="00936522" w:rsidP="00373F32">
      <w:pPr>
        <w:jc w:val="both"/>
        <w:rPr>
          <w:b/>
          <w:sz w:val="24"/>
        </w:rPr>
      </w:pPr>
      <w:r w:rsidRPr="00CE32CF">
        <w:rPr>
          <w:sz w:val="24"/>
        </w:rPr>
        <w:t>PARTIE II : ANNEXES</w:t>
      </w:r>
      <w:r w:rsidRPr="00CE32CF">
        <w:rPr>
          <w:b/>
          <w:sz w:val="24"/>
        </w:rPr>
        <w:t xml:space="preserve"> </w:t>
      </w:r>
    </w:p>
    <w:p w:rsidR="00936522" w:rsidRPr="00CE32CF" w:rsidRDefault="00936522" w:rsidP="00373F32">
      <w:pPr>
        <w:jc w:val="both"/>
        <w:rPr>
          <w:b/>
          <w:sz w:val="24"/>
        </w:rPr>
      </w:pPr>
      <w:r w:rsidRPr="00CE32CF">
        <w:rPr>
          <w:sz w:val="24"/>
        </w:rPr>
        <w:t xml:space="preserve">Dossiers de tous les opérateurs d’accueil et </w:t>
      </w:r>
      <w:r w:rsidR="007A5117">
        <w:rPr>
          <w:sz w:val="24"/>
        </w:rPr>
        <w:t>des activités qu’ils organisent</w:t>
      </w:r>
    </w:p>
    <w:p w:rsidR="00F705FB" w:rsidRPr="00CE32CF" w:rsidRDefault="00F705FB" w:rsidP="00373F32">
      <w:pPr>
        <w:pStyle w:val="Paragraphedeliste"/>
        <w:ind w:left="1065"/>
        <w:jc w:val="both"/>
        <w:rPr>
          <w:rFonts w:asciiTheme="minorHAnsi" w:hAnsiTheme="minorHAnsi"/>
          <w:sz w:val="24"/>
          <w:lang w:val="fr-BE"/>
        </w:rPr>
      </w:pPr>
    </w:p>
    <w:p w:rsidR="00F705FB" w:rsidRPr="00CE32CF" w:rsidRDefault="00F705FB" w:rsidP="00373F32">
      <w:pPr>
        <w:pStyle w:val="Paragraphedeliste"/>
        <w:ind w:left="1065"/>
        <w:jc w:val="both"/>
        <w:rPr>
          <w:rFonts w:asciiTheme="minorHAnsi" w:hAnsiTheme="minorHAnsi"/>
          <w:sz w:val="24"/>
          <w:lang w:val="fr-BE"/>
        </w:rPr>
      </w:pPr>
    </w:p>
    <w:p w:rsidR="00FC292E" w:rsidRDefault="00FC292E" w:rsidP="00373F32">
      <w:pPr>
        <w:pStyle w:val="Paragraphedeliste"/>
        <w:ind w:left="1065"/>
        <w:jc w:val="both"/>
        <w:rPr>
          <w:rFonts w:asciiTheme="minorHAnsi" w:hAnsiTheme="minorHAnsi"/>
          <w:sz w:val="24"/>
          <w:lang w:val="fr-BE"/>
        </w:rPr>
      </w:pPr>
    </w:p>
    <w:p w:rsidR="009B0D86" w:rsidRDefault="009B0D86" w:rsidP="00373F32">
      <w:pPr>
        <w:pStyle w:val="Paragraphedeliste"/>
        <w:ind w:left="1065"/>
        <w:jc w:val="both"/>
        <w:rPr>
          <w:rFonts w:asciiTheme="minorHAnsi" w:hAnsiTheme="minorHAnsi"/>
          <w:sz w:val="24"/>
          <w:lang w:val="fr-BE"/>
        </w:rPr>
      </w:pPr>
    </w:p>
    <w:p w:rsidR="009B0D86" w:rsidRDefault="009B0D86" w:rsidP="00373F32">
      <w:pPr>
        <w:pStyle w:val="Paragraphedeliste"/>
        <w:ind w:left="1065"/>
        <w:jc w:val="both"/>
        <w:rPr>
          <w:rFonts w:asciiTheme="minorHAnsi" w:hAnsiTheme="minorHAnsi"/>
          <w:sz w:val="24"/>
          <w:lang w:val="fr-BE"/>
        </w:rPr>
      </w:pPr>
    </w:p>
    <w:p w:rsidR="009B0D86" w:rsidRDefault="009B0D86" w:rsidP="00373F32">
      <w:pPr>
        <w:pStyle w:val="Paragraphedeliste"/>
        <w:ind w:left="1065"/>
        <w:jc w:val="both"/>
        <w:rPr>
          <w:rFonts w:asciiTheme="minorHAnsi" w:hAnsiTheme="minorHAnsi"/>
          <w:sz w:val="24"/>
          <w:lang w:val="fr-BE"/>
        </w:rPr>
      </w:pPr>
    </w:p>
    <w:p w:rsidR="00FC292E" w:rsidRDefault="00FC292E" w:rsidP="00373F32">
      <w:pPr>
        <w:pStyle w:val="Paragraphedeliste"/>
        <w:ind w:left="0"/>
        <w:jc w:val="both"/>
        <w:rPr>
          <w:rFonts w:asciiTheme="minorHAnsi" w:hAnsiTheme="minorHAnsi"/>
          <w:sz w:val="24"/>
          <w:lang w:val="fr-BE"/>
        </w:rPr>
      </w:pPr>
    </w:p>
    <w:p w:rsidR="00594F51" w:rsidRDefault="00594F51" w:rsidP="00373F32">
      <w:pPr>
        <w:pStyle w:val="Paragraphedeliste"/>
        <w:ind w:left="0"/>
        <w:jc w:val="both"/>
        <w:rPr>
          <w:rFonts w:asciiTheme="minorHAnsi" w:hAnsiTheme="minorHAnsi"/>
          <w:sz w:val="24"/>
          <w:lang w:val="fr-BE"/>
        </w:rPr>
      </w:pPr>
    </w:p>
    <w:p w:rsidR="00975662" w:rsidRDefault="00975662" w:rsidP="00373F32">
      <w:pPr>
        <w:pStyle w:val="Paragraphedeliste"/>
        <w:ind w:left="0"/>
        <w:jc w:val="both"/>
        <w:rPr>
          <w:rFonts w:asciiTheme="minorHAnsi" w:hAnsiTheme="minorHAnsi"/>
          <w:sz w:val="24"/>
          <w:lang w:val="fr-BE"/>
        </w:rPr>
      </w:pPr>
    </w:p>
    <w:p w:rsidR="00975662" w:rsidRDefault="00975662" w:rsidP="00373F32">
      <w:pPr>
        <w:pStyle w:val="Paragraphedeliste"/>
        <w:ind w:left="0"/>
        <w:jc w:val="both"/>
        <w:rPr>
          <w:rFonts w:asciiTheme="minorHAnsi" w:hAnsiTheme="minorHAnsi"/>
          <w:sz w:val="24"/>
          <w:lang w:val="fr-BE"/>
        </w:rPr>
      </w:pPr>
    </w:p>
    <w:p w:rsidR="00975662" w:rsidRDefault="00975662" w:rsidP="00373F32">
      <w:pPr>
        <w:pStyle w:val="Paragraphedeliste"/>
        <w:ind w:left="0"/>
        <w:jc w:val="both"/>
        <w:rPr>
          <w:rFonts w:asciiTheme="minorHAnsi" w:hAnsiTheme="minorHAnsi"/>
          <w:sz w:val="24"/>
          <w:lang w:val="fr-BE"/>
        </w:rPr>
      </w:pPr>
    </w:p>
    <w:p w:rsidR="00CF66A3" w:rsidRPr="00CE32CF" w:rsidRDefault="00CF66A3" w:rsidP="00373F32">
      <w:pPr>
        <w:pStyle w:val="Paragraphedeliste"/>
        <w:ind w:left="0"/>
        <w:jc w:val="both"/>
        <w:rPr>
          <w:rFonts w:asciiTheme="minorHAnsi" w:hAnsiTheme="minorHAnsi"/>
          <w:sz w:val="24"/>
          <w:lang w:val="fr-BE"/>
        </w:rPr>
      </w:pPr>
    </w:p>
    <w:p w:rsidR="003A5003" w:rsidRPr="00CE32CF" w:rsidRDefault="003A5003" w:rsidP="00505B8A">
      <w:pPr>
        <w:jc w:val="center"/>
        <w:rPr>
          <w:b/>
          <w:sz w:val="24"/>
          <w:szCs w:val="24"/>
          <w:u w:val="single"/>
        </w:rPr>
      </w:pPr>
      <w:r w:rsidRPr="00CE32CF">
        <w:rPr>
          <w:b/>
          <w:sz w:val="24"/>
          <w:szCs w:val="24"/>
          <w:u w:val="single"/>
        </w:rPr>
        <w:lastRenderedPageBreak/>
        <w:t>Programme CLE de Beauvechain 2016-2020</w:t>
      </w:r>
    </w:p>
    <w:p w:rsidR="003A5003" w:rsidRPr="00CE32CF" w:rsidRDefault="003A5003" w:rsidP="00373F32">
      <w:pPr>
        <w:jc w:val="both"/>
        <w:rPr>
          <w:sz w:val="24"/>
          <w:szCs w:val="24"/>
        </w:rPr>
      </w:pPr>
    </w:p>
    <w:p w:rsidR="003A5003" w:rsidRPr="00CE32CF" w:rsidRDefault="003A5003" w:rsidP="00373F32">
      <w:pPr>
        <w:jc w:val="both"/>
        <w:rPr>
          <w:sz w:val="24"/>
          <w:szCs w:val="24"/>
        </w:rPr>
      </w:pPr>
      <w:r w:rsidRPr="00CE32CF">
        <w:rPr>
          <w:sz w:val="24"/>
          <w:szCs w:val="24"/>
        </w:rPr>
        <w:t>PARTIE I : INFORMATION</w:t>
      </w:r>
      <w:r w:rsidR="00FC292E" w:rsidRPr="00CE32CF">
        <w:rPr>
          <w:sz w:val="24"/>
          <w:szCs w:val="24"/>
        </w:rPr>
        <w:t>S</w:t>
      </w:r>
      <w:r w:rsidRPr="00CE32CF">
        <w:rPr>
          <w:sz w:val="24"/>
          <w:szCs w:val="24"/>
        </w:rPr>
        <w:t xml:space="preserve"> GENERALES</w:t>
      </w:r>
    </w:p>
    <w:p w:rsidR="003A5003" w:rsidRPr="00CE32CF" w:rsidRDefault="003A5003" w:rsidP="00373F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asciiTheme="minorHAnsi" w:hAnsiTheme="minorHAnsi"/>
          <w:b/>
          <w:sz w:val="24"/>
        </w:rPr>
      </w:pPr>
      <w:r w:rsidRPr="00CE32CF">
        <w:rPr>
          <w:rFonts w:asciiTheme="minorHAnsi" w:hAnsiTheme="minorHAnsi"/>
          <w:b/>
          <w:sz w:val="24"/>
        </w:rPr>
        <w:t>INTRODUCTION</w:t>
      </w:r>
    </w:p>
    <w:p w:rsidR="003A5003" w:rsidRPr="00CE32CF" w:rsidRDefault="003A5003" w:rsidP="00373F32">
      <w:pPr>
        <w:pStyle w:val="Paragraphedeliste"/>
        <w:ind w:left="720"/>
        <w:jc w:val="both"/>
        <w:rPr>
          <w:rFonts w:asciiTheme="minorHAnsi" w:hAnsiTheme="minorHAnsi"/>
          <w:b/>
          <w:sz w:val="24"/>
        </w:rPr>
      </w:pPr>
    </w:p>
    <w:p w:rsidR="00BA1B9F" w:rsidRPr="00CE32CF" w:rsidRDefault="00BA1B9F" w:rsidP="00373F32">
      <w:pPr>
        <w:pStyle w:val="Paragraphedeliste"/>
        <w:ind w:left="720"/>
        <w:jc w:val="both"/>
        <w:rPr>
          <w:rFonts w:asciiTheme="minorHAnsi" w:hAnsiTheme="minorHAnsi"/>
          <w:b/>
          <w:sz w:val="24"/>
        </w:rPr>
      </w:pPr>
    </w:p>
    <w:p w:rsidR="00C155D0" w:rsidRDefault="00C155D0" w:rsidP="00C155D0">
      <w:pPr>
        <w:pStyle w:val="Paragraphedeliste"/>
        <w:numPr>
          <w:ilvl w:val="1"/>
          <w:numId w:val="9"/>
        </w:numPr>
        <w:jc w:val="both"/>
        <w:rPr>
          <w:rFonts w:asciiTheme="minorHAnsi" w:hAnsiTheme="minorHAnsi"/>
          <w:b/>
          <w:sz w:val="24"/>
        </w:rPr>
      </w:pPr>
      <w:r>
        <w:rPr>
          <w:rFonts w:asciiTheme="minorHAnsi" w:hAnsiTheme="minorHAnsi"/>
          <w:b/>
          <w:sz w:val="24"/>
        </w:rPr>
        <w:t>Cadre légal</w:t>
      </w:r>
    </w:p>
    <w:p w:rsidR="0038378C" w:rsidRDefault="0038378C" w:rsidP="009A212D">
      <w:pPr>
        <w:spacing w:after="0"/>
        <w:jc w:val="both"/>
        <w:rPr>
          <w:sz w:val="24"/>
        </w:rPr>
      </w:pPr>
    </w:p>
    <w:p w:rsidR="00C155D0" w:rsidRDefault="00C155D0" w:rsidP="009A212D">
      <w:pPr>
        <w:spacing w:after="0"/>
        <w:jc w:val="both"/>
        <w:rPr>
          <w:sz w:val="24"/>
        </w:rPr>
      </w:pPr>
      <w:r>
        <w:rPr>
          <w:sz w:val="24"/>
        </w:rPr>
        <w:t>Le cadre légal de l’Accueil Temps Libre est fondé sur les documents suivants :</w:t>
      </w:r>
    </w:p>
    <w:p w:rsidR="00C155D0" w:rsidRDefault="00C155D0" w:rsidP="00C155D0">
      <w:pPr>
        <w:pStyle w:val="indent"/>
        <w:numPr>
          <w:ilvl w:val="0"/>
          <w:numId w:val="12"/>
        </w:numPr>
        <w:rPr>
          <w:rFonts w:asciiTheme="minorHAnsi" w:hAnsiTheme="minorHAnsi"/>
        </w:rPr>
      </w:pPr>
      <w:r w:rsidRPr="00C155D0">
        <w:rPr>
          <w:rFonts w:asciiTheme="minorHAnsi" w:hAnsiTheme="minorHAnsi"/>
        </w:rPr>
        <w:t>Le décret du 3 juillet 2003 relatif à la coordination de l'accueil des enfants durant leur temps libre et au soutien de l'accueil extrascolaire, tel que modifié par le décret du 26 mars 2009.</w:t>
      </w:r>
    </w:p>
    <w:p w:rsidR="00C155D0" w:rsidRPr="00C155D0" w:rsidRDefault="00C155D0" w:rsidP="00C155D0">
      <w:pPr>
        <w:pStyle w:val="indent"/>
        <w:numPr>
          <w:ilvl w:val="0"/>
          <w:numId w:val="12"/>
        </w:numPr>
        <w:rPr>
          <w:rFonts w:asciiTheme="minorHAnsi" w:hAnsiTheme="minorHAnsi"/>
        </w:rPr>
      </w:pPr>
      <w:r w:rsidRPr="00C155D0">
        <w:rPr>
          <w:rFonts w:asciiTheme="minorHAnsi" w:hAnsiTheme="minorHAnsi"/>
        </w:rPr>
        <w:t>L'arrêté</w:t>
      </w:r>
      <w:r>
        <w:rPr>
          <w:rFonts w:asciiTheme="minorHAnsi" w:hAnsiTheme="minorHAnsi"/>
        </w:rPr>
        <w:t xml:space="preserve"> du Gouvernement de la Communauté française</w:t>
      </w:r>
      <w:r w:rsidRPr="00C155D0">
        <w:rPr>
          <w:rFonts w:asciiTheme="minorHAnsi" w:hAnsiTheme="minorHAnsi"/>
        </w:rPr>
        <w:t xml:space="preserve"> du 3 décembre 2003 fixant les modalités d'application du décret du 3 décembre 2003 relatif à la coordination de l'accueil des enfants durant leur temps libre et au soutien de l'accueil extrascolaire</w:t>
      </w:r>
      <w:r>
        <w:rPr>
          <w:rFonts w:asciiTheme="minorHAnsi" w:hAnsiTheme="minorHAnsi"/>
        </w:rPr>
        <w:t>, tel que modifié par l’arrêté du 14 mai 2009.</w:t>
      </w:r>
      <w:r w:rsidRPr="00C155D0">
        <w:rPr>
          <w:rFonts w:asciiTheme="minorHAnsi" w:hAnsiTheme="minorHAnsi"/>
        </w:rPr>
        <w:t xml:space="preserve"> </w:t>
      </w:r>
    </w:p>
    <w:p w:rsidR="00C155D0" w:rsidRDefault="00C155D0" w:rsidP="00C155D0">
      <w:pPr>
        <w:pStyle w:val="Paragraphedeliste"/>
        <w:numPr>
          <w:ilvl w:val="1"/>
          <w:numId w:val="9"/>
        </w:numPr>
        <w:jc w:val="both"/>
        <w:rPr>
          <w:rFonts w:asciiTheme="minorHAnsi" w:hAnsiTheme="minorHAnsi"/>
          <w:b/>
          <w:sz w:val="24"/>
          <w:lang w:val="fr-BE"/>
        </w:rPr>
      </w:pPr>
      <w:r>
        <w:rPr>
          <w:rFonts w:asciiTheme="minorHAnsi" w:hAnsiTheme="minorHAnsi"/>
          <w:b/>
          <w:sz w:val="24"/>
          <w:lang w:val="fr-BE"/>
        </w:rPr>
        <w:t>Définition du programme CLE</w:t>
      </w:r>
    </w:p>
    <w:p w:rsidR="00182C16" w:rsidRDefault="00182C16" w:rsidP="009A212D">
      <w:pPr>
        <w:spacing w:after="0"/>
        <w:jc w:val="both"/>
        <w:rPr>
          <w:sz w:val="24"/>
        </w:rPr>
      </w:pPr>
    </w:p>
    <w:p w:rsidR="00182C16" w:rsidRDefault="00182C16" w:rsidP="009A212D">
      <w:pPr>
        <w:spacing w:after="0"/>
        <w:jc w:val="both"/>
        <w:rPr>
          <w:sz w:val="24"/>
        </w:rPr>
      </w:pPr>
      <w:r>
        <w:rPr>
          <w:sz w:val="24"/>
        </w:rPr>
        <w:t>Un programme CLE – coordination locale pour l’enfance – est un programme coordonné de l’accueil de l’enfance, mis en œuvre sous l’égide de la commune, concerté au niveau local. Il vise le développement des initiatives existantes et, en fonction des moyens, la création de nouvelles initiatives qui rencontrent les besoins révélés par l’état des lieux.</w:t>
      </w:r>
    </w:p>
    <w:p w:rsidR="00182C16" w:rsidRDefault="00182C16" w:rsidP="00182C16">
      <w:pPr>
        <w:jc w:val="both"/>
        <w:rPr>
          <w:sz w:val="24"/>
        </w:rPr>
      </w:pPr>
      <w:r>
        <w:rPr>
          <w:sz w:val="24"/>
        </w:rPr>
        <w:t>Il doit obtenir l’agrément de l’ONE.</w:t>
      </w:r>
    </w:p>
    <w:p w:rsidR="00182C16" w:rsidRDefault="00182C16" w:rsidP="00182C16">
      <w:pPr>
        <w:jc w:val="both"/>
        <w:rPr>
          <w:sz w:val="24"/>
        </w:rPr>
      </w:pPr>
      <w:r>
        <w:rPr>
          <w:sz w:val="24"/>
        </w:rPr>
        <w:t xml:space="preserve">Les activités du programme CLE concernent tous les enfants de 2,5 à 12 ans accueillis dans le cadre de leur temps libre, avec une priorité tant pour les enfants domiciliés sur Beauvechain que pour ceux qui fréquentent un établissement scolaire établi sur la commune. </w:t>
      </w:r>
    </w:p>
    <w:p w:rsidR="00182C16" w:rsidRDefault="00182C16" w:rsidP="00182C16">
      <w:pPr>
        <w:jc w:val="both"/>
        <w:rPr>
          <w:sz w:val="24"/>
        </w:rPr>
      </w:pPr>
      <w:r>
        <w:rPr>
          <w:sz w:val="24"/>
        </w:rPr>
        <w:t>Le programme CLE couvre, en fonction des besoins, une ou plusieurs des périodes suivantes :</w:t>
      </w:r>
    </w:p>
    <w:p w:rsidR="00182C16" w:rsidRDefault="00182C16" w:rsidP="00182C16">
      <w:pPr>
        <w:numPr>
          <w:ilvl w:val="0"/>
          <w:numId w:val="13"/>
        </w:numPr>
        <w:spacing w:after="0" w:line="240" w:lineRule="auto"/>
        <w:jc w:val="both"/>
        <w:rPr>
          <w:sz w:val="24"/>
        </w:rPr>
      </w:pPr>
      <w:r>
        <w:rPr>
          <w:sz w:val="24"/>
        </w:rPr>
        <w:t xml:space="preserve">le temps avant et après l’école </w:t>
      </w:r>
    </w:p>
    <w:p w:rsidR="00182C16" w:rsidRDefault="00182C16" w:rsidP="00182C16">
      <w:pPr>
        <w:numPr>
          <w:ilvl w:val="0"/>
          <w:numId w:val="13"/>
        </w:numPr>
        <w:spacing w:after="0" w:line="240" w:lineRule="auto"/>
        <w:jc w:val="both"/>
        <w:rPr>
          <w:sz w:val="24"/>
        </w:rPr>
      </w:pPr>
      <w:r>
        <w:rPr>
          <w:sz w:val="24"/>
        </w:rPr>
        <w:t>le mercredi après-midi</w:t>
      </w:r>
    </w:p>
    <w:p w:rsidR="00182C16" w:rsidRDefault="00182C16" w:rsidP="00182C16">
      <w:pPr>
        <w:numPr>
          <w:ilvl w:val="0"/>
          <w:numId w:val="13"/>
        </w:numPr>
        <w:spacing w:after="0" w:line="240" w:lineRule="auto"/>
        <w:jc w:val="both"/>
        <w:rPr>
          <w:sz w:val="24"/>
        </w:rPr>
      </w:pPr>
      <w:r>
        <w:rPr>
          <w:sz w:val="24"/>
        </w:rPr>
        <w:t>le week-end</w:t>
      </w:r>
    </w:p>
    <w:p w:rsidR="00182C16" w:rsidRDefault="00182C16" w:rsidP="00182C16">
      <w:pPr>
        <w:numPr>
          <w:ilvl w:val="0"/>
          <w:numId w:val="13"/>
        </w:numPr>
        <w:spacing w:after="0" w:line="240" w:lineRule="auto"/>
        <w:jc w:val="both"/>
        <w:rPr>
          <w:sz w:val="24"/>
        </w:rPr>
      </w:pPr>
      <w:r>
        <w:rPr>
          <w:sz w:val="24"/>
        </w:rPr>
        <w:t>les congés scolaires</w:t>
      </w:r>
    </w:p>
    <w:p w:rsidR="00182C16" w:rsidRDefault="00182C16" w:rsidP="00182C16">
      <w:pPr>
        <w:spacing w:after="0" w:line="240" w:lineRule="auto"/>
        <w:ind w:left="360"/>
        <w:jc w:val="both"/>
        <w:rPr>
          <w:sz w:val="24"/>
        </w:rPr>
      </w:pPr>
    </w:p>
    <w:p w:rsidR="00182C16" w:rsidRPr="00B7413F" w:rsidRDefault="00182C16" w:rsidP="00182C16">
      <w:pPr>
        <w:pStyle w:val="Paragraphedeliste"/>
        <w:numPr>
          <w:ilvl w:val="1"/>
          <w:numId w:val="9"/>
        </w:numPr>
        <w:jc w:val="both"/>
        <w:rPr>
          <w:rFonts w:asciiTheme="minorHAnsi" w:hAnsiTheme="minorHAnsi"/>
          <w:b/>
          <w:sz w:val="24"/>
        </w:rPr>
      </w:pPr>
      <w:r w:rsidRPr="00B7413F">
        <w:rPr>
          <w:rFonts w:asciiTheme="minorHAnsi" w:hAnsiTheme="minorHAnsi"/>
          <w:b/>
          <w:sz w:val="24"/>
        </w:rPr>
        <w:t>Profil de Beauvechain</w:t>
      </w:r>
    </w:p>
    <w:p w:rsidR="00182C16" w:rsidRPr="00B7413F" w:rsidRDefault="00182C16" w:rsidP="00182C16">
      <w:pPr>
        <w:pStyle w:val="Paragraphedeliste"/>
        <w:ind w:left="1440"/>
        <w:jc w:val="both"/>
        <w:rPr>
          <w:b/>
          <w:sz w:val="24"/>
        </w:rPr>
      </w:pPr>
    </w:p>
    <w:p w:rsidR="001C65E8" w:rsidRPr="001C65E8" w:rsidRDefault="001C65E8" w:rsidP="00182C16">
      <w:pPr>
        <w:jc w:val="both"/>
        <w:rPr>
          <w:sz w:val="24"/>
          <w:szCs w:val="24"/>
        </w:rPr>
      </w:pPr>
      <w:r>
        <w:rPr>
          <w:sz w:val="24"/>
          <w:szCs w:val="24"/>
        </w:rPr>
        <w:t xml:space="preserve">Situé </w:t>
      </w:r>
      <w:r w:rsidRPr="001C65E8">
        <w:rPr>
          <w:sz w:val="24"/>
          <w:szCs w:val="24"/>
        </w:rPr>
        <w:t xml:space="preserve">dans la jeune province du Brabant wallon, Beauvechain fait partie du canton de Jodoigne dans l'arrondissement de Nivelles. Depuis la fusion des communes en 1976, elle </w:t>
      </w:r>
      <w:r w:rsidRPr="001C65E8">
        <w:rPr>
          <w:sz w:val="24"/>
          <w:szCs w:val="24"/>
        </w:rPr>
        <w:lastRenderedPageBreak/>
        <w:t>regroupe les anciens villages de Beauvechain, Hamme-Mille, L'Ecluse, Nodebais et Tourinnes-la-Grosse.</w:t>
      </w:r>
    </w:p>
    <w:p w:rsidR="001C65E8" w:rsidRPr="001C65E8" w:rsidRDefault="001C65E8" w:rsidP="00182C16">
      <w:pPr>
        <w:jc w:val="both"/>
        <w:rPr>
          <w:sz w:val="24"/>
          <w:szCs w:val="24"/>
        </w:rPr>
      </w:pPr>
      <w:r w:rsidRPr="001C65E8">
        <w:rPr>
          <w:sz w:val="24"/>
          <w:szCs w:val="24"/>
        </w:rPr>
        <w:t>Le territoire de Beauvechain s'étend sur une superficie de 3859 hectares répartis en 1263 hectares à Beauvechain, 854 à Tourinnes-la-Grosse, 824 hectares à Hamme-Mille, 538 hectares à Nodebais et 380 hectares à L'Ecluse.</w:t>
      </w:r>
    </w:p>
    <w:p w:rsidR="00182C16" w:rsidRDefault="009443F7" w:rsidP="00182C16">
      <w:pPr>
        <w:jc w:val="both"/>
        <w:rPr>
          <w:sz w:val="24"/>
        </w:rPr>
      </w:pPr>
      <w:r>
        <w:rPr>
          <w:sz w:val="24"/>
        </w:rPr>
        <w:t>La population s’élève à</w:t>
      </w:r>
      <w:r w:rsidR="00186187">
        <w:rPr>
          <w:sz w:val="24"/>
        </w:rPr>
        <w:t xml:space="preserve"> 7120 </w:t>
      </w:r>
      <w:r>
        <w:rPr>
          <w:sz w:val="24"/>
        </w:rPr>
        <w:t>h</w:t>
      </w:r>
      <w:r w:rsidR="00182C16">
        <w:rPr>
          <w:sz w:val="24"/>
        </w:rPr>
        <w:t>abitants (01/09/201</w:t>
      </w:r>
      <w:r>
        <w:rPr>
          <w:sz w:val="24"/>
        </w:rPr>
        <w:t>5</w:t>
      </w:r>
      <w:r w:rsidR="00182C16">
        <w:rPr>
          <w:sz w:val="24"/>
        </w:rPr>
        <w:t xml:space="preserve">) et comprend </w:t>
      </w:r>
      <w:r w:rsidR="00186187">
        <w:rPr>
          <w:sz w:val="24"/>
        </w:rPr>
        <w:t xml:space="preserve">860 </w:t>
      </w:r>
      <w:r w:rsidR="00182C16">
        <w:rPr>
          <w:sz w:val="24"/>
        </w:rPr>
        <w:t xml:space="preserve">enfants âgés de 3 à 12 ans. </w:t>
      </w:r>
    </w:p>
    <w:p w:rsidR="00182C16" w:rsidRDefault="00182C16" w:rsidP="00182C16">
      <w:pPr>
        <w:jc w:val="both"/>
        <w:rPr>
          <w:sz w:val="24"/>
        </w:rPr>
      </w:pPr>
      <w:r>
        <w:rPr>
          <w:sz w:val="24"/>
        </w:rPr>
        <w:t xml:space="preserve">La population scolaire totale </w:t>
      </w:r>
      <w:r w:rsidRPr="00B7413F">
        <w:rPr>
          <w:sz w:val="24"/>
        </w:rPr>
        <w:t xml:space="preserve">s’élève à </w:t>
      </w:r>
      <w:r w:rsidR="00B7413F">
        <w:rPr>
          <w:sz w:val="24"/>
        </w:rPr>
        <w:t>765</w:t>
      </w:r>
      <w:r w:rsidRPr="00B7413F">
        <w:rPr>
          <w:sz w:val="24"/>
        </w:rPr>
        <w:t xml:space="preserve"> élèves dont</w:t>
      </w:r>
      <w:r w:rsidR="00186187" w:rsidRPr="00B7413F">
        <w:rPr>
          <w:sz w:val="24"/>
        </w:rPr>
        <w:t xml:space="preserve"> </w:t>
      </w:r>
      <w:r w:rsidR="00B7413F">
        <w:rPr>
          <w:sz w:val="24"/>
        </w:rPr>
        <w:t>556</w:t>
      </w:r>
      <w:r w:rsidRPr="00B7413F">
        <w:rPr>
          <w:sz w:val="24"/>
        </w:rPr>
        <w:t xml:space="preserve"> sont domiciliés</w:t>
      </w:r>
      <w:r>
        <w:rPr>
          <w:sz w:val="24"/>
        </w:rPr>
        <w:t xml:space="preserve"> dans la commune.</w:t>
      </w:r>
    </w:p>
    <w:p w:rsidR="00182C16" w:rsidRDefault="00182C16" w:rsidP="00182C16">
      <w:pPr>
        <w:jc w:val="both"/>
        <w:rPr>
          <w:sz w:val="24"/>
        </w:rPr>
      </w:pPr>
      <w:r>
        <w:rPr>
          <w:sz w:val="24"/>
        </w:rPr>
        <w:t xml:space="preserve">La commune comprend </w:t>
      </w:r>
      <w:r w:rsidR="002424F5">
        <w:rPr>
          <w:sz w:val="24"/>
        </w:rPr>
        <w:t>cinq</w:t>
      </w:r>
      <w:r>
        <w:rPr>
          <w:sz w:val="24"/>
        </w:rPr>
        <w:t xml:space="preserve"> établissements scolaires</w:t>
      </w:r>
      <w:r w:rsidR="002424F5">
        <w:rPr>
          <w:sz w:val="24"/>
        </w:rPr>
        <w:t> : une école maternelle du réseau libre (Ecole Saint Charles), une école maternelle et primaire du réseau libre (Ecole Caritas), une école maternelle et primaire du réseau de la Communauté française (Ecole fondamentale autonome de la Communauté fr</w:t>
      </w:r>
      <w:r w:rsidR="002F6E69">
        <w:rPr>
          <w:sz w:val="24"/>
        </w:rPr>
        <w:t xml:space="preserve">ançaise), et deux implantations </w:t>
      </w:r>
      <w:r w:rsidR="002424F5">
        <w:rPr>
          <w:sz w:val="24"/>
        </w:rPr>
        <w:t>de l’école maternelle et primaire</w:t>
      </w:r>
      <w:r>
        <w:rPr>
          <w:sz w:val="24"/>
        </w:rPr>
        <w:t xml:space="preserve"> du réseau communal (</w:t>
      </w:r>
      <w:r w:rsidR="002424F5">
        <w:rPr>
          <w:sz w:val="24"/>
        </w:rPr>
        <w:t>La Bruyère et Tourinnes-la-Grosse).</w:t>
      </w:r>
    </w:p>
    <w:p w:rsidR="00594F51" w:rsidRDefault="00594F51" w:rsidP="00182C16">
      <w:pPr>
        <w:jc w:val="both"/>
        <w:rPr>
          <w:sz w:val="24"/>
        </w:rPr>
      </w:pPr>
    </w:p>
    <w:p w:rsidR="00182C16" w:rsidRPr="009443F7" w:rsidRDefault="00182C16" w:rsidP="00182C16">
      <w:pPr>
        <w:pStyle w:val="Paragraphedeliste"/>
        <w:numPr>
          <w:ilvl w:val="1"/>
          <w:numId w:val="9"/>
        </w:numPr>
        <w:jc w:val="both"/>
        <w:rPr>
          <w:rFonts w:asciiTheme="minorHAnsi" w:hAnsiTheme="minorHAnsi"/>
          <w:b/>
          <w:sz w:val="24"/>
        </w:rPr>
      </w:pPr>
      <w:r w:rsidRPr="009443F7">
        <w:rPr>
          <w:rFonts w:asciiTheme="minorHAnsi" w:hAnsiTheme="minorHAnsi"/>
          <w:b/>
          <w:sz w:val="24"/>
        </w:rPr>
        <w:t>Objectifs généraux du programme CLE de Beauvechain</w:t>
      </w:r>
    </w:p>
    <w:p w:rsidR="00182C16" w:rsidRDefault="00182C16" w:rsidP="00182C16">
      <w:pPr>
        <w:jc w:val="both"/>
        <w:rPr>
          <w:sz w:val="24"/>
        </w:rPr>
      </w:pPr>
    </w:p>
    <w:p w:rsidR="00182C16" w:rsidRDefault="00182C16" w:rsidP="00182C16">
      <w:pPr>
        <w:numPr>
          <w:ilvl w:val="0"/>
          <w:numId w:val="13"/>
        </w:numPr>
        <w:spacing w:after="0" w:line="240" w:lineRule="auto"/>
        <w:jc w:val="both"/>
        <w:rPr>
          <w:sz w:val="24"/>
        </w:rPr>
      </w:pPr>
      <w:r>
        <w:rPr>
          <w:sz w:val="24"/>
        </w:rPr>
        <w:t>Contribuer à un épanouissement global des enfants en organisant des activités de développement multidimensionnel adaptées à leurs capacités et à leurs rythmes.</w:t>
      </w:r>
    </w:p>
    <w:p w:rsidR="00182C16" w:rsidRDefault="00182C16" w:rsidP="00182C16">
      <w:pPr>
        <w:numPr>
          <w:ilvl w:val="0"/>
          <w:numId w:val="13"/>
        </w:numPr>
        <w:spacing w:after="0" w:line="240" w:lineRule="auto"/>
        <w:jc w:val="both"/>
        <w:rPr>
          <w:sz w:val="24"/>
        </w:rPr>
      </w:pPr>
      <w:r>
        <w:rPr>
          <w:sz w:val="24"/>
        </w:rPr>
        <w:t>Contribuer à la cohésion sociale en favorisant l’hétérogénéité des publics dans un même lieu.</w:t>
      </w:r>
    </w:p>
    <w:p w:rsidR="00182C16" w:rsidRDefault="00182C16" w:rsidP="00182C16">
      <w:pPr>
        <w:numPr>
          <w:ilvl w:val="0"/>
          <w:numId w:val="13"/>
        </w:numPr>
        <w:spacing w:after="0" w:line="240" w:lineRule="auto"/>
        <w:jc w:val="both"/>
        <w:rPr>
          <w:sz w:val="24"/>
        </w:rPr>
      </w:pPr>
      <w:r>
        <w:rPr>
          <w:sz w:val="24"/>
        </w:rPr>
        <w:t>Faciliter et consolider la vie familiale, notamment en conciliant vie familiale et professionnelle, en permettant aux personnes qui confient les enfants de les faire accueillir pour des temps déterminés dans une structure d’accueil de qualité.</w:t>
      </w:r>
    </w:p>
    <w:p w:rsidR="00182C16" w:rsidRDefault="00182C16" w:rsidP="00182C16">
      <w:pPr>
        <w:numPr>
          <w:ilvl w:val="0"/>
          <w:numId w:val="13"/>
        </w:numPr>
        <w:spacing w:after="0" w:line="240" w:lineRule="auto"/>
        <w:jc w:val="both"/>
        <w:rPr>
          <w:sz w:val="24"/>
        </w:rPr>
      </w:pPr>
      <w:r>
        <w:rPr>
          <w:sz w:val="24"/>
        </w:rPr>
        <w:t>Contribuer à l’amélioration de la qualité de l’accueil des enfants grâce à l’encadrement, la formation des accueillantes et le développement d’un projet d’accueil.</w:t>
      </w:r>
    </w:p>
    <w:p w:rsidR="00182C16" w:rsidRPr="009443F7" w:rsidRDefault="00182C16" w:rsidP="00182C16">
      <w:pPr>
        <w:jc w:val="both"/>
        <w:rPr>
          <w:sz w:val="24"/>
        </w:rPr>
      </w:pPr>
    </w:p>
    <w:p w:rsidR="00182C16" w:rsidRPr="009443F7" w:rsidRDefault="00182C16" w:rsidP="009443F7">
      <w:pPr>
        <w:pStyle w:val="Paragraphedeliste"/>
        <w:numPr>
          <w:ilvl w:val="1"/>
          <w:numId w:val="9"/>
        </w:numPr>
        <w:jc w:val="both"/>
        <w:rPr>
          <w:rFonts w:asciiTheme="minorHAnsi" w:hAnsiTheme="minorHAnsi"/>
          <w:b/>
          <w:sz w:val="24"/>
          <w:szCs w:val="24"/>
        </w:rPr>
      </w:pPr>
      <w:bookmarkStart w:id="1" w:name="_Toc275415715"/>
      <w:r w:rsidRPr="009443F7">
        <w:rPr>
          <w:rFonts w:asciiTheme="minorHAnsi" w:hAnsiTheme="minorHAnsi"/>
          <w:b/>
          <w:sz w:val="24"/>
          <w:szCs w:val="24"/>
        </w:rPr>
        <w:t>Coordination Accueil Temps Libre</w:t>
      </w:r>
      <w:bookmarkEnd w:id="1"/>
    </w:p>
    <w:p w:rsidR="00182C16" w:rsidRDefault="00182C16" w:rsidP="00182C16">
      <w:pPr>
        <w:jc w:val="both"/>
        <w:rPr>
          <w:sz w:val="24"/>
        </w:rPr>
      </w:pPr>
    </w:p>
    <w:p w:rsidR="00182C16" w:rsidRDefault="001C65E8" w:rsidP="00182C16">
      <w:pPr>
        <w:jc w:val="both"/>
        <w:rPr>
          <w:sz w:val="24"/>
        </w:rPr>
      </w:pPr>
      <w:r>
        <w:rPr>
          <w:sz w:val="24"/>
        </w:rPr>
        <w:t>Annabelle Dumont</w:t>
      </w:r>
      <w:r w:rsidR="009443F7">
        <w:rPr>
          <w:sz w:val="24"/>
        </w:rPr>
        <w:t xml:space="preserve"> </w:t>
      </w:r>
      <w:r w:rsidR="00182C16">
        <w:rPr>
          <w:sz w:val="24"/>
        </w:rPr>
        <w:t xml:space="preserve">engagée à </w:t>
      </w:r>
      <w:r>
        <w:rPr>
          <w:sz w:val="24"/>
        </w:rPr>
        <w:t>4/5</w:t>
      </w:r>
      <w:r w:rsidRPr="001C65E8">
        <w:rPr>
          <w:sz w:val="24"/>
          <w:vertAlign w:val="superscript"/>
        </w:rPr>
        <w:t>ème</w:t>
      </w:r>
      <w:r>
        <w:rPr>
          <w:sz w:val="24"/>
        </w:rPr>
        <w:t xml:space="preserve"> temps dont un ½ temps est consacré à l’Accueil Temps Libre</w:t>
      </w:r>
      <w:r w:rsidR="00182C16">
        <w:rPr>
          <w:sz w:val="24"/>
        </w:rPr>
        <w:t>.</w:t>
      </w:r>
    </w:p>
    <w:p w:rsidR="00182C16" w:rsidRDefault="00182C16" w:rsidP="00182C16">
      <w:pPr>
        <w:jc w:val="both"/>
        <w:rPr>
          <w:sz w:val="24"/>
        </w:rPr>
      </w:pPr>
      <w:r>
        <w:rPr>
          <w:sz w:val="24"/>
        </w:rPr>
        <w:t xml:space="preserve">Horaire : </w:t>
      </w:r>
      <w:r w:rsidR="009443F7">
        <w:rPr>
          <w:sz w:val="24"/>
        </w:rPr>
        <w:t>du mardi au vendredi de 9h00 à 12h00 et de 13h30 à 16h00.</w:t>
      </w:r>
    </w:p>
    <w:p w:rsidR="009443F7" w:rsidRDefault="00182C16" w:rsidP="009A212D">
      <w:pPr>
        <w:jc w:val="both"/>
        <w:rPr>
          <w:sz w:val="24"/>
        </w:rPr>
      </w:pPr>
      <w:r>
        <w:rPr>
          <w:sz w:val="24"/>
        </w:rPr>
        <w:t>Co</w:t>
      </w:r>
      <w:r w:rsidR="009443F7">
        <w:rPr>
          <w:sz w:val="24"/>
        </w:rPr>
        <w:t>ntact</w:t>
      </w:r>
      <w:r>
        <w:rPr>
          <w:sz w:val="24"/>
        </w:rPr>
        <w:t> :</w:t>
      </w:r>
      <w:r w:rsidR="009443F7">
        <w:rPr>
          <w:sz w:val="24"/>
        </w:rPr>
        <w:t xml:space="preserve"> </w:t>
      </w:r>
      <w:r>
        <w:rPr>
          <w:sz w:val="24"/>
        </w:rPr>
        <w:t>010/86 83 17</w:t>
      </w:r>
      <w:r w:rsidR="009443F7">
        <w:rPr>
          <w:sz w:val="24"/>
        </w:rPr>
        <w:t xml:space="preserve"> ou </w:t>
      </w:r>
      <w:hyperlink r:id="rId6" w:history="1">
        <w:r w:rsidR="009443F7" w:rsidRPr="00D72094">
          <w:rPr>
            <w:rStyle w:val="Lienhypertexte"/>
            <w:sz w:val="24"/>
          </w:rPr>
          <w:t>extrascolaire@beauvechain.be</w:t>
        </w:r>
      </w:hyperlink>
      <w:r w:rsidR="009443F7">
        <w:rPr>
          <w:sz w:val="24"/>
        </w:rPr>
        <w:t xml:space="preserve">   </w:t>
      </w:r>
    </w:p>
    <w:p w:rsidR="00A03E00" w:rsidRDefault="00A03E00" w:rsidP="009A212D">
      <w:pPr>
        <w:jc w:val="both"/>
        <w:rPr>
          <w:sz w:val="24"/>
        </w:rPr>
      </w:pPr>
    </w:p>
    <w:p w:rsidR="001D1968" w:rsidRDefault="001D1968" w:rsidP="009A212D">
      <w:pPr>
        <w:jc w:val="both"/>
        <w:rPr>
          <w:sz w:val="24"/>
        </w:rPr>
      </w:pPr>
    </w:p>
    <w:p w:rsidR="003A5003" w:rsidRDefault="003A5003" w:rsidP="00A33A7D">
      <w:pPr>
        <w:jc w:val="both"/>
        <w:rPr>
          <w:sz w:val="24"/>
        </w:rPr>
      </w:pPr>
    </w:p>
    <w:p w:rsidR="00A33A7D" w:rsidRPr="00A33A7D" w:rsidRDefault="00A33A7D" w:rsidP="00A33A7D">
      <w:pPr>
        <w:jc w:val="both"/>
        <w:rPr>
          <w:sz w:val="24"/>
        </w:rPr>
      </w:pPr>
    </w:p>
    <w:p w:rsidR="003A5003" w:rsidRPr="00CE32CF" w:rsidRDefault="00A03E00" w:rsidP="00373F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asciiTheme="minorHAnsi" w:hAnsiTheme="minorHAnsi"/>
          <w:b/>
          <w:sz w:val="24"/>
        </w:rPr>
      </w:pPr>
      <w:r>
        <w:rPr>
          <w:rFonts w:asciiTheme="minorHAnsi" w:hAnsiTheme="minorHAnsi"/>
          <w:b/>
          <w:sz w:val="24"/>
        </w:rPr>
        <w:t>OPERATEURS QUI PARTICIPENT AU</w:t>
      </w:r>
      <w:r w:rsidR="003A5003" w:rsidRPr="00CE32CF">
        <w:rPr>
          <w:rFonts w:asciiTheme="minorHAnsi" w:hAnsiTheme="minorHAnsi"/>
          <w:b/>
          <w:sz w:val="24"/>
        </w:rPr>
        <w:t xml:space="preserve"> PROGRAMME CLE 2016-2020</w:t>
      </w:r>
    </w:p>
    <w:p w:rsidR="003A5003" w:rsidRPr="00CE32CF" w:rsidRDefault="003A5003" w:rsidP="00373F32">
      <w:pPr>
        <w:pStyle w:val="Paragraphedeliste"/>
        <w:ind w:left="720"/>
        <w:jc w:val="both"/>
        <w:rPr>
          <w:rFonts w:asciiTheme="minorHAnsi" w:hAnsiTheme="minorHAnsi"/>
          <w:b/>
          <w:sz w:val="24"/>
        </w:rPr>
      </w:pPr>
    </w:p>
    <w:p w:rsidR="00A03E00" w:rsidRPr="00A03E00" w:rsidRDefault="00A03E00" w:rsidP="00A03E00">
      <w:pPr>
        <w:pStyle w:val="Paragraphedeliste"/>
        <w:numPr>
          <w:ilvl w:val="1"/>
          <w:numId w:val="9"/>
        </w:numPr>
        <w:jc w:val="both"/>
        <w:rPr>
          <w:rFonts w:asciiTheme="minorHAnsi" w:hAnsiTheme="minorHAnsi"/>
          <w:b/>
          <w:sz w:val="24"/>
        </w:rPr>
      </w:pPr>
      <w:r w:rsidRPr="00A03E00">
        <w:rPr>
          <w:rFonts w:asciiTheme="minorHAnsi" w:hAnsiTheme="minorHAnsi"/>
          <w:b/>
          <w:sz w:val="24"/>
        </w:rPr>
        <w:t>Opérateurs partenaires.</w:t>
      </w:r>
    </w:p>
    <w:p w:rsidR="00A03E00" w:rsidRDefault="00A03E00" w:rsidP="00373F32">
      <w:pPr>
        <w:pStyle w:val="Paragraphedeliste"/>
        <w:ind w:left="720"/>
        <w:jc w:val="both"/>
        <w:rPr>
          <w:rFonts w:asciiTheme="minorHAnsi" w:hAnsiTheme="minorHAnsi"/>
          <w:sz w:val="24"/>
        </w:rPr>
      </w:pPr>
    </w:p>
    <w:p w:rsidR="00A03E00" w:rsidRDefault="00A03E00" w:rsidP="00373F32">
      <w:pPr>
        <w:pStyle w:val="Paragraphedeliste"/>
        <w:ind w:left="720"/>
        <w:jc w:val="both"/>
        <w:rPr>
          <w:rFonts w:asciiTheme="minorHAnsi" w:hAnsiTheme="minorHAnsi"/>
          <w:sz w:val="24"/>
        </w:rPr>
      </w:pPr>
      <w:r w:rsidRPr="00A03E00">
        <w:rPr>
          <w:rFonts w:asciiTheme="minorHAnsi" w:hAnsiTheme="minorHAnsi"/>
          <w:sz w:val="24"/>
        </w:rPr>
        <w:t xml:space="preserve">Tous les </w:t>
      </w:r>
      <w:r>
        <w:rPr>
          <w:rFonts w:asciiTheme="minorHAnsi" w:hAnsiTheme="minorHAnsi"/>
          <w:sz w:val="24"/>
        </w:rPr>
        <w:t xml:space="preserve">opérateurs mentionnés dans l’état des lieux </w:t>
      </w:r>
      <w:r w:rsidR="002F6E69">
        <w:rPr>
          <w:rFonts w:asciiTheme="minorHAnsi" w:hAnsiTheme="minorHAnsi"/>
          <w:sz w:val="24"/>
        </w:rPr>
        <w:t xml:space="preserve">2015 </w:t>
      </w:r>
      <w:r>
        <w:rPr>
          <w:rFonts w:asciiTheme="minorHAnsi" w:hAnsiTheme="minorHAnsi"/>
          <w:sz w:val="24"/>
        </w:rPr>
        <w:t>et qui accueillent des enfants de 2,5 à 12 ans dans le cadre de leur temps libre et en dehors des heures scolaires sont des partenaires potentiels pour atteindre les objectifs fixés par le programme CLE.</w:t>
      </w:r>
    </w:p>
    <w:p w:rsidR="00A03E00" w:rsidRDefault="00A03E00" w:rsidP="00373F32">
      <w:pPr>
        <w:pStyle w:val="Paragraphedeliste"/>
        <w:ind w:left="720"/>
        <w:jc w:val="both"/>
        <w:rPr>
          <w:rFonts w:asciiTheme="minorHAnsi" w:hAnsiTheme="minorHAnsi"/>
          <w:sz w:val="24"/>
        </w:rPr>
      </w:pPr>
      <w:r>
        <w:rPr>
          <w:rFonts w:asciiTheme="minorHAnsi" w:hAnsiTheme="minorHAnsi"/>
          <w:sz w:val="24"/>
        </w:rPr>
        <w:t>Faisant partie de l’état des lieux, ils participent à l’actualisation des informations concernant l’offre d’accueil sur Beauvechain.</w:t>
      </w:r>
    </w:p>
    <w:p w:rsidR="00A03E00" w:rsidRPr="00A03E00" w:rsidRDefault="00A03E00" w:rsidP="00373F32">
      <w:pPr>
        <w:pStyle w:val="Paragraphedeliste"/>
        <w:ind w:left="720"/>
        <w:jc w:val="both"/>
        <w:rPr>
          <w:rFonts w:asciiTheme="minorHAnsi" w:hAnsiTheme="minorHAnsi"/>
          <w:sz w:val="24"/>
        </w:rPr>
      </w:pPr>
      <w:r>
        <w:rPr>
          <w:rFonts w:asciiTheme="minorHAnsi" w:hAnsiTheme="minorHAnsi"/>
          <w:sz w:val="24"/>
        </w:rPr>
        <w:t xml:space="preserve"> </w:t>
      </w:r>
    </w:p>
    <w:p w:rsidR="00A03E00" w:rsidRDefault="00A03E00" w:rsidP="00373F32">
      <w:pPr>
        <w:pStyle w:val="Paragraphedeliste"/>
        <w:ind w:left="720"/>
        <w:jc w:val="both"/>
        <w:rPr>
          <w:rFonts w:asciiTheme="minorHAnsi" w:hAnsiTheme="minorHAnsi"/>
          <w:b/>
          <w:sz w:val="24"/>
        </w:rPr>
      </w:pPr>
    </w:p>
    <w:p w:rsidR="003A5003" w:rsidRPr="00B974A0" w:rsidRDefault="003A5003" w:rsidP="00762C88">
      <w:pPr>
        <w:pStyle w:val="Paragraphedeliste"/>
        <w:numPr>
          <w:ilvl w:val="1"/>
          <w:numId w:val="9"/>
        </w:numPr>
        <w:jc w:val="both"/>
        <w:rPr>
          <w:rFonts w:asciiTheme="minorHAnsi" w:hAnsiTheme="minorHAnsi"/>
          <w:sz w:val="24"/>
        </w:rPr>
      </w:pPr>
      <w:r w:rsidRPr="00A03E00">
        <w:rPr>
          <w:rFonts w:asciiTheme="minorHAnsi" w:hAnsiTheme="minorHAnsi"/>
          <w:b/>
          <w:sz w:val="24"/>
        </w:rPr>
        <w:t xml:space="preserve">Opérateurs d’accueil </w:t>
      </w:r>
      <w:r w:rsidR="00A03E00" w:rsidRPr="00A03E00">
        <w:rPr>
          <w:rFonts w:asciiTheme="minorHAnsi" w:hAnsiTheme="minorHAnsi"/>
          <w:b/>
          <w:sz w:val="24"/>
        </w:rPr>
        <w:t xml:space="preserve">demandant le </w:t>
      </w:r>
      <w:r w:rsidR="00B974A0">
        <w:rPr>
          <w:rFonts w:asciiTheme="minorHAnsi" w:hAnsiTheme="minorHAnsi"/>
          <w:b/>
          <w:sz w:val="24"/>
        </w:rPr>
        <w:t>renouvellement de leur agrément.</w:t>
      </w:r>
    </w:p>
    <w:p w:rsidR="00B974A0" w:rsidRPr="00B974A0" w:rsidRDefault="00B974A0" w:rsidP="00B974A0">
      <w:pPr>
        <w:pStyle w:val="Paragraphedeliste"/>
        <w:ind w:left="1440"/>
        <w:jc w:val="both"/>
        <w:rPr>
          <w:rFonts w:asciiTheme="minorHAnsi" w:hAnsiTheme="minorHAnsi"/>
          <w:sz w:val="24"/>
        </w:rPr>
      </w:pPr>
      <w:r>
        <w:rPr>
          <w:rFonts w:asciiTheme="minorHAnsi" w:hAnsiTheme="minorHAnsi"/>
          <w:sz w:val="24"/>
        </w:rPr>
        <w:t xml:space="preserve">Tous les opérateurs détaillés ci-dessous ont déjà été agréés par l’ONE, et   demandent le renouvellement de  leur agrément individuel. </w:t>
      </w:r>
    </w:p>
    <w:p w:rsidR="003A5003" w:rsidRDefault="003A5003" w:rsidP="00395929">
      <w:pPr>
        <w:jc w:val="both"/>
        <w:rPr>
          <w:sz w:val="24"/>
        </w:rPr>
      </w:pPr>
    </w:p>
    <w:p w:rsidR="007B4934" w:rsidRPr="0028082C" w:rsidRDefault="007B4934" w:rsidP="007B4934">
      <w:pPr>
        <w:pStyle w:val="Paragraphedeliste"/>
        <w:numPr>
          <w:ilvl w:val="2"/>
          <w:numId w:val="9"/>
        </w:numPr>
        <w:jc w:val="both"/>
        <w:rPr>
          <w:sz w:val="24"/>
        </w:rPr>
      </w:pPr>
      <w:r w:rsidRPr="0028082C">
        <w:rPr>
          <w:sz w:val="24"/>
        </w:rPr>
        <w:t>Ecole maternelle libre subventionnée Saint-Charles</w:t>
      </w:r>
    </w:p>
    <w:p w:rsidR="007B4934" w:rsidRDefault="007B4934" w:rsidP="007B4934">
      <w:pPr>
        <w:pStyle w:val="Paragraphedeliste"/>
        <w:ind w:left="1876"/>
        <w:jc w:val="both"/>
        <w:rPr>
          <w:sz w:val="24"/>
        </w:rPr>
      </w:pPr>
    </w:p>
    <w:p w:rsidR="007B4934" w:rsidRDefault="007B4934" w:rsidP="007B4934">
      <w:pPr>
        <w:pStyle w:val="Paragraphedeliste"/>
        <w:ind w:left="1876"/>
        <w:jc w:val="both"/>
        <w:rPr>
          <w:rFonts w:asciiTheme="minorHAnsi" w:hAnsiTheme="minorHAnsi"/>
          <w:sz w:val="24"/>
          <w:lang w:val="fr-BE"/>
        </w:rPr>
      </w:pPr>
      <w:r w:rsidRPr="00395929">
        <w:rPr>
          <w:rFonts w:asciiTheme="minorHAnsi" w:hAnsiTheme="minorHAnsi"/>
          <w:sz w:val="24"/>
          <w:u w:val="single"/>
          <w:lang w:val="fr-BE"/>
        </w:rPr>
        <w:t>Coordonnées</w:t>
      </w:r>
      <w:r>
        <w:rPr>
          <w:rFonts w:asciiTheme="minorHAnsi" w:hAnsiTheme="minorHAnsi"/>
          <w:sz w:val="24"/>
          <w:lang w:val="fr-BE"/>
        </w:rPr>
        <w:t> :</w:t>
      </w:r>
    </w:p>
    <w:p w:rsidR="007B4934" w:rsidRDefault="007B4934" w:rsidP="007B4934">
      <w:pPr>
        <w:pStyle w:val="Paragraphedeliste"/>
        <w:ind w:left="1876"/>
        <w:jc w:val="both"/>
        <w:rPr>
          <w:rFonts w:asciiTheme="minorHAnsi" w:hAnsiTheme="minorHAnsi"/>
          <w:sz w:val="24"/>
          <w:lang w:val="fr-BE"/>
        </w:rPr>
      </w:pPr>
      <w:r>
        <w:rPr>
          <w:rFonts w:asciiTheme="minorHAnsi" w:hAnsiTheme="minorHAnsi"/>
          <w:sz w:val="24"/>
          <w:lang w:val="fr-BE"/>
        </w:rPr>
        <w:t>Adresse du siège :</w:t>
      </w:r>
      <w:r w:rsidR="00166F2A">
        <w:rPr>
          <w:rFonts w:asciiTheme="minorHAnsi" w:hAnsiTheme="minorHAnsi"/>
          <w:sz w:val="24"/>
          <w:lang w:val="fr-BE"/>
        </w:rPr>
        <w:t xml:space="preserve"> Rue de l’étang, 7 à 1320 Nodebais</w:t>
      </w:r>
    </w:p>
    <w:p w:rsidR="007B4934" w:rsidRDefault="007B4934" w:rsidP="007B4934">
      <w:pPr>
        <w:pStyle w:val="Paragraphedeliste"/>
        <w:ind w:left="1876"/>
        <w:jc w:val="both"/>
        <w:rPr>
          <w:rFonts w:asciiTheme="minorHAnsi" w:hAnsiTheme="minorHAnsi"/>
          <w:sz w:val="24"/>
          <w:lang w:val="fr-BE"/>
        </w:rPr>
      </w:pPr>
      <w:r>
        <w:rPr>
          <w:rFonts w:asciiTheme="minorHAnsi" w:hAnsiTheme="minorHAnsi"/>
          <w:sz w:val="24"/>
          <w:lang w:val="fr-BE"/>
        </w:rPr>
        <w:t>Forme juridique :</w:t>
      </w:r>
      <w:r w:rsidR="00166F2A">
        <w:rPr>
          <w:rFonts w:asciiTheme="minorHAnsi" w:hAnsiTheme="minorHAnsi"/>
          <w:sz w:val="24"/>
          <w:lang w:val="fr-BE"/>
        </w:rPr>
        <w:t xml:space="preserve"> Asbl</w:t>
      </w:r>
    </w:p>
    <w:p w:rsidR="007B4934" w:rsidRDefault="007B4934" w:rsidP="007B4934">
      <w:pPr>
        <w:pStyle w:val="Paragraphedeliste"/>
        <w:ind w:left="1876"/>
        <w:jc w:val="both"/>
        <w:rPr>
          <w:rFonts w:asciiTheme="minorHAnsi" w:hAnsiTheme="minorHAnsi"/>
          <w:sz w:val="24"/>
          <w:lang w:val="fr-BE"/>
        </w:rPr>
      </w:pPr>
      <w:r>
        <w:rPr>
          <w:rFonts w:asciiTheme="minorHAnsi" w:hAnsiTheme="minorHAnsi"/>
          <w:sz w:val="24"/>
          <w:lang w:val="fr-BE"/>
        </w:rPr>
        <w:t>Numéro de compte bancaire :</w:t>
      </w:r>
      <w:r w:rsidR="00166F2A">
        <w:rPr>
          <w:rFonts w:asciiTheme="minorHAnsi" w:hAnsiTheme="minorHAnsi"/>
          <w:sz w:val="24"/>
          <w:lang w:val="fr-BE"/>
        </w:rPr>
        <w:t xml:space="preserve"> BE</w:t>
      </w:r>
      <w:r w:rsidR="00B974A0">
        <w:rPr>
          <w:rFonts w:asciiTheme="minorHAnsi" w:hAnsiTheme="minorHAnsi"/>
          <w:sz w:val="24"/>
          <w:lang w:val="fr-BE"/>
        </w:rPr>
        <w:t>23 0013 3228 4791</w:t>
      </w:r>
    </w:p>
    <w:p w:rsidR="007B4934" w:rsidRDefault="007B4934" w:rsidP="007B4934">
      <w:pPr>
        <w:pStyle w:val="Paragraphedeliste"/>
        <w:ind w:left="1876"/>
        <w:jc w:val="both"/>
        <w:rPr>
          <w:rFonts w:asciiTheme="minorHAnsi" w:hAnsiTheme="minorHAnsi"/>
          <w:sz w:val="24"/>
          <w:lang w:val="fr-BE"/>
        </w:rPr>
      </w:pPr>
      <w:r>
        <w:rPr>
          <w:rFonts w:asciiTheme="minorHAnsi" w:hAnsiTheme="minorHAnsi"/>
          <w:sz w:val="24"/>
          <w:lang w:val="fr-BE"/>
        </w:rPr>
        <w:t>Coordonnées du responsable du pouvoir organisateur :</w:t>
      </w:r>
      <w:r w:rsidR="00166F2A">
        <w:rPr>
          <w:rFonts w:asciiTheme="minorHAnsi" w:hAnsiTheme="minorHAnsi"/>
          <w:sz w:val="24"/>
          <w:lang w:val="fr-BE"/>
        </w:rPr>
        <w:t xml:space="preserve"> </w:t>
      </w:r>
      <w:r w:rsidR="00B974A0">
        <w:rPr>
          <w:rFonts w:asciiTheme="minorHAnsi" w:hAnsiTheme="minorHAnsi"/>
          <w:sz w:val="24"/>
          <w:lang w:val="fr-BE"/>
        </w:rPr>
        <w:t>Simon DE BIE,</w:t>
      </w:r>
      <w:r w:rsidR="00166F2A">
        <w:rPr>
          <w:rFonts w:asciiTheme="minorHAnsi" w:hAnsiTheme="minorHAnsi"/>
          <w:sz w:val="24"/>
          <w:lang w:val="fr-BE"/>
        </w:rPr>
        <w:t xml:space="preserve"> président. </w:t>
      </w:r>
    </w:p>
    <w:p w:rsidR="00166F2A" w:rsidRDefault="00166F2A" w:rsidP="007B4934">
      <w:pPr>
        <w:pStyle w:val="Paragraphedeliste"/>
        <w:ind w:left="1876"/>
        <w:jc w:val="both"/>
        <w:rPr>
          <w:rFonts w:asciiTheme="minorHAnsi" w:hAnsiTheme="minorHAnsi"/>
          <w:sz w:val="24"/>
          <w:lang w:val="fr-BE"/>
        </w:rPr>
      </w:pPr>
      <w:r>
        <w:rPr>
          <w:rFonts w:asciiTheme="minorHAnsi" w:hAnsiTheme="minorHAnsi"/>
          <w:sz w:val="24"/>
          <w:lang w:val="fr-BE"/>
        </w:rPr>
        <w:t>Chef de projet : Françoi</w:t>
      </w:r>
      <w:r w:rsidR="00B974A0">
        <w:rPr>
          <w:rFonts w:asciiTheme="minorHAnsi" w:hAnsiTheme="minorHAnsi"/>
          <w:sz w:val="24"/>
          <w:lang w:val="fr-BE"/>
        </w:rPr>
        <w:t xml:space="preserve">s PLOUVIER, Directrice, 010/ 86 14 </w:t>
      </w:r>
      <w:r>
        <w:rPr>
          <w:rFonts w:asciiTheme="minorHAnsi" w:hAnsiTheme="minorHAnsi"/>
          <w:sz w:val="24"/>
          <w:lang w:val="fr-BE"/>
        </w:rPr>
        <w:t xml:space="preserve">14, </w:t>
      </w:r>
      <w:hyperlink r:id="rId7" w:history="1">
        <w:r w:rsidRPr="00D72094">
          <w:rPr>
            <w:rStyle w:val="Lienhypertexte"/>
            <w:rFonts w:asciiTheme="minorHAnsi" w:hAnsiTheme="minorHAnsi"/>
            <w:sz w:val="24"/>
            <w:lang w:val="fr-BE"/>
          </w:rPr>
          <w:t>maternellenodebais@operamail.com</w:t>
        </w:r>
      </w:hyperlink>
      <w:r>
        <w:rPr>
          <w:rFonts w:asciiTheme="minorHAnsi" w:hAnsiTheme="minorHAnsi"/>
          <w:sz w:val="24"/>
          <w:lang w:val="fr-BE"/>
        </w:rPr>
        <w:t xml:space="preserve"> </w:t>
      </w:r>
    </w:p>
    <w:p w:rsidR="007B4934" w:rsidRDefault="007B4934" w:rsidP="007B4934">
      <w:pPr>
        <w:pStyle w:val="Paragraphedeliste"/>
        <w:ind w:left="1876"/>
        <w:jc w:val="both"/>
        <w:rPr>
          <w:rFonts w:asciiTheme="minorHAnsi" w:hAnsiTheme="minorHAnsi"/>
          <w:sz w:val="24"/>
          <w:lang w:val="fr-BE"/>
        </w:rPr>
      </w:pPr>
    </w:p>
    <w:p w:rsidR="007B4934" w:rsidRPr="00166F2A" w:rsidRDefault="00B974A0" w:rsidP="007B4934">
      <w:pPr>
        <w:pStyle w:val="Paragraphedeliste"/>
        <w:ind w:left="1876"/>
        <w:jc w:val="both"/>
        <w:rPr>
          <w:rFonts w:asciiTheme="minorHAnsi" w:hAnsiTheme="minorHAnsi"/>
          <w:sz w:val="24"/>
          <w:lang w:val="fr-BE"/>
        </w:rPr>
      </w:pPr>
      <w:r>
        <w:rPr>
          <w:rFonts w:asciiTheme="minorHAnsi" w:hAnsiTheme="minorHAnsi"/>
          <w:sz w:val="24"/>
          <w:u w:val="single"/>
          <w:lang w:val="fr-BE"/>
        </w:rPr>
        <w:t xml:space="preserve">Projet </w:t>
      </w:r>
      <w:r w:rsidRPr="00B974A0">
        <w:rPr>
          <w:rFonts w:asciiTheme="minorHAnsi" w:hAnsiTheme="minorHAnsi"/>
          <w:sz w:val="24"/>
          <w:u w:val="single"/>
          <w:lang w:val="fr-BE"/>
        </w:rPr>
        <w:t>d’accueil</w:t>
      </w:r>
      <w:r>
        <w:rPr>
          <w:rFonts w:asciiTheme="minorHAnsi" w:hAnsiTheme="minorHAnsi"/>
          <w:sz w:val="24"/>
          <w:lang w:val="fr-BE"/>
        </w:rPr>
        <w:t xml:space="preserve"> : </w:t>
      </w:r>
      <w:r w:rsidR="00166F2A" w:rsidRPr="00B974A0">
        <w:rPr>
          <w:rFonts w:asciiTheme="minorHAnsi" w:hAnsiTheme="minorHAnsi"/>
          <w:i/>
          <w:sz w:val="24"/>
          <w:lang w:val="fr-BE"/>
        </w:rPr>
        <w:t>Voir annexe</w:t>
      </w:r>
    </w:p>
    <w:p w:rsidR="007B4934" w:rsidRPr="00395929" w:rsidRDefault="007B4934" w:rsidP="007B4934">
      <w:pPr>
        <w:pStyle w:val="Paragraphedeliste"/>
        <w:ind w:left="1876"/>
        <w:jc w:val="both"/>
        <w:rPr>
          <w:rFonts w:asciiTheme="minorHAnsi" w:hAnsiTheme="minorHAnsi"/>
          <w:sz w:val="24"/>
          <w:u w:val="single"/>
          <w:lang w:val="fr-BE"/>
        </w:rPr>
      </w:pPr>
    </w:p>
    <w:p w:rsidR="007B4934" w:rsidRDefault="007B4934" w:rsidP="007B4934">
      <w:pPr>
        <w:pStyle w:val="Paragraphedeliste"/>
        <w:ind w:left="1876"/>
        <w:jc w:val="both"/>
        <w:rPr>
          <w:rFonts w:asciiTheme="minorHAnsi" w:hAnsiTheme="minorHAnsi"/>
          <w:sz w:val="24"/>
          <w:u w:val="single"/>
          <w:lang w:val="fr-BE"/>
        </w:rPr>
      </w:pPr>
      <w:r w:rsidRPr="00395929">
        <w:rPr>
          <w:rFonts w:asciiTheme="minorHAnsi" w:hAnsiTheme="minorHAnsi"/>
          <w:sz w:val="24"/>
          <w:u w:val="single"/>
          <w:lang w:val="fr-BE"/>
        </w:rPr>
        <w:t>Reconnaissances, agréments ou autorisation obtenues :</w:t>
      </w:r>
    </w:p>
    <w:p w:rsidR="007B4934" w:rsidRPr="00B974A0" w:rsidRDefault="009518A0" w:rsidP="00B974A0">
      <w:pPr>
        <w:ind w:left="1876"/>
        <w:jc w:val="both"/>
        <w:rPr>
          <w:sz w:val="24"/>
          <w:szCs w:val="24"/>
        </w:rPr>
      </w:pPr>
      <w:r w:rsidRPr="009518A0">
        <w:rPr>
          <w:sz w:val="24"/>
          <w:szCs w:val="24"/>
        </w:rPr>
        <w:t>1</w:t>
      </w:r>
      <w:r w:rsidRPr="009518A0">
        <w:rPr>
          <w:sz w:val="24"/>
          <w:szCs w:val="24"/>
          <w:vertAlign w:val="superscript"/>
        </w:rPr>
        <w:t xml:space="preserve">er </w:t>
      </w:r>
      <w:r w:rsidRPr="009518A0">
        <w:rPr>
          <w:sz w:val="24"/>
          <w:szCs w:val="24"/>
        </w:rPr>
        <w:t xml:space="preserve"> janvier 2011 : octroi de l’agrément et de la subvention à l’asbl Ecole Saint-Charles de Nodebais pour ses activités organisées 4 jours par semaine  à l’Ecole maternelle Saint-Charles, rue de l’Etang 7 à 1320 NODEBAIS.</w:t>
      </w:r>
    </w:p>
    <w:p w:rsidR="007B4934" w:rsidRPr="000B1A7A" w:rsidRDefault="007B4934" w:rsidP="007B4934">
      <w:pPr>
        <w:pStyle w:val="Paragraphedeliste"/>
        <w:ind w:left="1876"/>
        <w:jc w:val="both"/>
        <w:rPr>
          <w:rFonts w:asciiTheme="minorHAnsi" w:hAnsiTheme="minorHAnsi"/>
          <w:sz w:val="24"/>
          <w:lang w:val="fr-BE"/>
        </w:rPr>
      </w:pPr>
      <w:r w:rsidRPr="00395929">
        <w:rPr>
          <w:rFonts w:asciiTheme="minorHAnsi" w:hAnsiTheme="minorHAnsi"/>
          <w:sz w:val="24"/>
          <w:u w:val="single"/>
          <w:lang w:val="fr-BE"/>
        </w:rPr>
        <w:t>Lieux où les e</w:t>
      </w:r>
      <w:r w:rsidR="000B1A7A">
        <w:rPr>
          <w:rFonts w:asciiTheme="minorHAnsi" w:hAnsiTheme="minorHAnsi"/>
          <w:sz w:val="24"/>
          <w:u w:val="single"/>
          <w:lang w:val="fr-BE"/>
        </w:rPr>
        <w:t>nfants peuvent être accueillis</w:t>
      </w:r>
      <w:r w:rsidR="000B1A7A">
        <w:rPr>
          <w:rFonts w:asciiTheme="minorHAnsi" w:hAnsiTheme="minorHAnsi"/>
          <w:sz w:val="24"/>
          <w:lang w:val="fr-BE"/>
        </w:rPr>
        <w:t> : Les enfants sont accueillis dans une classe. L’accueil dispose également d’une cour de récréation et d’un jardin avec bac à sable et jeux.</w:t>
      </w:r>
    </w:p>
    <w:p w:rsidR="007B4934" w:rsidRPr="00395929" w:rsidRDefault="007B4934" w:rsidP="007B4934">
      <w:pPr>
        <w:pStyle w:val="Paragraphedeliste"/>
        <w:ind w:left="1876"/>
        <w:jc w:val="both"/>
        <w:rPr>
          <w:rFonts w:asciiTheme="minorHAnsi" w:hAnsiTheme="minorHAnsi"/>
          <w:sz w:val="24"/>
          <w:u w:val="single"/>
          <w:lang w:val="fr-BE"/>
        </w:rPr>
      </w:pPr>
    </w:p>
    <w:p w:rsidR="007B4934" w:rsidRPr="000B1A7A" w:rsidRDefault="007B4934" w:rsidP="007B4934">
      <w:pPr>
        <w:pStyle w:val="Paragraphedeliste"/>
        <w:ind w:left="1876"/>
        <w:jc w:val="both"/>
        <w:rPr>
          <w:rFonts w:asciiTheme="minorHAnsi" w:hAnsiTheme="minorHAnsi"/>
          <w:sz w:val="24"/>
          <w:lang w:val="fr-BE"/>
        </w:rPr>
      </w:pPr>
      <w:r w:rsidRPr="00395929">
        <w:rPr>
          <w:rFonts w:asciiTheme="minorHAnsi" w:hAnsiTheme="minorHAnsi"/>
          <w:sz w:val="24"/>
          <w:u w:val="single"/>
          <w:lang w:val="fr-BE"/>
        </w:rPr>
        <w:t>Mode d’encadrement et dur</w:t>
      </w:r>
      <w:r w:rsidR="000B1A7A">
        <w:rPr>
          <w:rFonts w:asciiTheme="minorHAnsi" w:hAnsiTheme="minorHAnsi"/>
          <w:sz w:val="24"/>
          <w:u w:val="single"/>
          <w:lang w:val="fr-BE"/>
        </w:rPr>
        <w:t>ée prévisible des déplacements</w:t>
      </w:r>
      <w:r w:rsidR="000B1A7A">
        <w:rPr>
          <w:rFonts w:asciiTheme="minorHAnsi" w:hAnsiTheme="minorHAnsi"/>
          <w:sz w:val="24"/>
          <w:lang w:val="fr-BE"/>
        </w:rPr>
        <w:t xml:space="preserve"> : Aucun déplacement n’est prévu pendant l’accueil. Le mercredi, l’accueil est assuré de 11h30 à 12h00. Ensuite, les enfants ont la possibilité d’être </w:t>
      </w:r>
      <w:r w:rsidR="000B1A7A">
        <w:rPr>
          <w:rFonts w:asciiTheme="minorHAnsi" w:hAnsiTheme="minorHAnsi"/>
          <w:sz w:val="24"/>
          <w:lang w:val="fr-BE"/>
        </w:rPr>
        <w:lastRenderedPageBreak/>
        <w:t>accueillis à l’école communale de Tourinnes-la-Grosse mais les parents doivent prendre en charge les déplacements.</w:t>
      </w:r>
    </w:p>
    <w:p w:rsidR="007B4934" w:rsidRPr="00395929" w:rsidRDefault="007B4934" w:rsidP="007B4934">
      <w:pPr>
        <w:pStyle w:val="Paragraphedeliste"/>
        <w:ind w:left="1876"/>
        <w:jc w:val="both"/>
        <w:rPr>
          <w:rFonts w:asciiTheme="minorHAnsi" w:hAnsiTheme="minorHAnsi"/>
          <w:sz w:val="24"/>
          <w:u w:val="single"/>
          <w:lang w:val="fr-BE"/>
        </w:rPr>
      </w:pPr>
    </w:p>
    <w:p w:rsidR="007B4934" w:rsidRPr="000B1A7A" w:rsidRDefault="000B1A7A" w:rsidP="007B4934">
      <w:pPr>
        <w:pStyle w:val="Paragraphedeliste"/>
        <w:ind w:left="1876"/>
        <w:jc w:val="both"/>
        <w:rPr>
          <w:rFonts w:asciiTheme="minorHAnsi" w:hAnsiTheme="minorHAnsi"/>
          <w:sz w:val="24"/>
          <w:lang w:val="fr-BE"/>
        </w:rPr>
      </w:pPr>
      <w:r>
        <w:rPr>
          <w:rFonts w:asciiTheme="minorHAnsi" w:hAnsiTheme="minorHAnsi"/>
          <w:sz w:val="24"/>
          <w:u w:val="single"/>
          <w:lang w:val="fr-BE"/>
        </w:rPr>
        <w:t>Offre et activités d’accueil</w:t>
      </w:r>
      <w:r>
        <w:rPr>
          <w:rFonts w:asciiTheme="minorHAnsi" w:hAnsiTheme="minorHAnsi"/>
          <w:sz w:val="24"/>
          <w:lang w:val="fr-BE"/>
        </w:rPr>
        <w:t xml:space="preserve"> : l’accueillante propose des activités ludiques ou éducatives tout en préservant la notion de temps libre : moments de détente, de jeux, de créativité qui ne relèvent pas du domaine scolaire. Le matériel de la classe (livres, jeux, coloriages…) est à la disposition des enfants. </w:t>
      </w:r>
    </w:p>
    <w:p w:rsidR="007B4934" w:rsidRPr="00395929" w:rsidRDefault="007B4934" w:rsidP="007B4934">
      <w:pPr>
        <w:pStyle w:val="Paragraphedeliste"/>
        <w:ind w:left="1876"/>
        <w:jc w:val="both"/>
        <w:rPr>
          <w:rFonts w:asciiTheme="minorHAnsi" w:hAnsiTheme="minorHAnsi"/>
          <w:sz w:val="24"/>
          <w:u w:val="single"/>
          <w:lang w:val="fr-BE"/>
        </w:rPr>
      </w:pPr>
    </w:p>
    <w:p w:rsidR="007B4934" w:rsidRDefault="000B1A7A" w:rsidP="007B4934">
      <w:pPr>
        <w:pStyle w:val="Paragraphedeliste"/>
        <w:ind w:left="1876"/>
        <w:jc w:val="both"/>
        <w:rPr>
          <w:rFonts w:asciiTheme="minorHAnsi" w:hAnsiTheme="minorHAnsi"/>
          <w:sz w:val="24"/>
          <w:lang w:val="fr-BE"/>
        </w:rPr>
      </w:pPr>
      <w:r>
        <w:rPr>
          <w:rFonts w:asciiTheme="minorHAnsi" w:hAnsiTheme="minorHAnsi"/>
          <w:sz w:val="24"/>
          <w:u w:val="single"/>
          <w:lang w:val="fr-BE"/>
        </w:rPr>
        <w:t>Taux d’encadrement pratiqué</w:t>
      </w:r>
      <w:r>
        <w:rPr>
          <w:rFonts w:asciiTheme="minorHAnsi" w:hAnsiTheme="minorHAnsi"/>
          <w:sz w:val="24"/>
          <w:lang w:val="fr-BE"/>
        </w:rPr>
        <w:t xml:space="preserve"> : </w:t>
      </w:r>
    </w:p>
    <w:p w:rsidR="00B974A0" w:rsidRDefault="00B974A0" w:rsidP="007B4934">
      <w:pPr>
        <w:pStyle w:val="Paragraphedeliste"/>
        <w:ind w:left="1876"/>
        <w:jc w:val="both"/>
        <w:rPr>
          <w:rFonts w:asciiTheme="minorHAnsi" w:hAnsiTheme="minorHAnsi"/>
          <w:sz w:val="24"/>
          <w:lang w:val="fr-BE"/>
        </w:rPr>
      </w:pPr>
      <w:r w:rsidRPr="00B974A0">
        <w:rPr>
          <w:rFonts w:asciiTheme="minorHAnsi" w:hAnsiTheme="minorHAnsi"/>
          <w:sz w:val="24"/>
          <w:lang w:val="fr-BE"/>
        </w:rPr>
        <w:t>2 accueillantes</w:t>
      </w:r>
      <w:r>
        <w:rPr>
          <w:rFonts w:asciiTheme="minorHAnsi" w:hAnsiTheme="minorHAnsi"/>
          <w:sz w:val="24"/>
          <w:lang w:val="fr-BE"/>
        </w:rPr>
        <w:t xml:space="preserve"> jusqu’à 16h30</w:t>
      </w:r>
      <w:r w:rsidR="0028082C">
        <w:rPr>
          <w:rFonts w:asciiTheme="minorHAnsi" w:hAnsiTheme="minorHAnsi"/>
          <w:sz w:val="24"/>
          <w:lang w:val="fr-BE"/>
        </w:rPr>
        <w:t xml:space="preserve"> </w:t>
      </w:r>
      <w:r>
        <w:rPr>
          <w:rFonts w:asciiTheme="minorHAnsi" w:hAnsiTheme="minorHAnsi"/>
          <w:sz w:val="24"/>
          <w:lang w:val="fr-BE"/>
        </w:rPr>
        <w:t>pour environ 30 à 35 enfants</w:t>
      </w:r>
    </w:p>
    <w:p w:rsidR="00B974A0" w:rsidRPr="00B974A0" w:rsidRDefault="00B974A0" w:rsidP="007B4934">
      <w:pPr>
        <w:pStyle w:val="Paragraphedeliste"/>
        <w:ind w:left="1876"/>
        <w:jc w:val="both"/>
        <w:rPr>
          <w:rFonts w:asciiTheme="minorHAnsi" w:hAnsiTheme="minorHAnsi"/>
          <w:sz w:val="24"/>
          <w:lang w:val="fr-BE"/>
        </w:rPr>
      </w:pPr>
      <w:r>
        <w:rPr>
          <w:rFonts w:asciiTheme="minorHAnsi" w:hAnsiTheme="minorHAnsi"/>
          <w:sz w:val="24"/>
          <w:lang w:val="fr-BE"/>
        </w:rPr>
        <w:t xml:space="preserve">Puis 1 accueillante jusqu’à 18h00 pour environ 20 </w:t>
      </w:r>
      <w:r w:rsidR="0028082C">
        <w:rPr>
          <w:rFonts w:asciiTheme="minorHAnsi" w:hAnsiTheme="minorHAnsi"/>
          <w:sz w:val="24"/>
          <w:lang w:val="fr-BE"/>
        </w:rPr>
        <w:t>enfants</w:t>
      </w:r>
      <w:r>
        <w:rPr>
          <w:rFonts w:asciiTheme="minorHAnsi" w:hAnsiTheme="minorHAnsi"/>
          <w:sz w:val="24"/>
          <w:lang w:val="fr-BE"/>
        </w:rPr>
        <w:t>.</w:t>
      </w:r>
    </w:p>
    <w:p w:rsidR="007B4934" w:rsidRPr="00395929" w:rsidRDefault="007B4934" w:rsidP="007B4934">
      <w:pPr>
        <w:pStyle w:val="Paragraphedeliste"/>
        <w:ind w:left="1876"/>
        <w:jc w:val="both"/>
        <w:rPr>
          <w:rFonts w:asciiTheme="minorHAnsi" w:hAnsiTheme="minorHAnsi"/>
          <w:sz w:val="24"/>
          <w:u w:val="single"/>
          <w:lang w:val="fr-BE"/>
        </w:rPr>
      </w:pPr>
    </w:p>
    <w:p w:rsidR="00EE3F24" w:rsidRDefault="007B4934" w:rsidP="007B4934">
      <w:pPr>
        <w:pStyle w:val="Paragraphedeliste"/>
        <w:ind w:left="1876"/>
        <w:jc w:val="both"/>
        <w:rPr>
          <w:rFonts w:asciiTheme="minorHAnsi" w:hAnsiTheme="minorHAnsi"/>
          <w:sz w:val="24"/>
          <w:lang w:val="fr-BE"/>
        </w:rPr>
      </w:pPr>
      <w:r w:rsidRPr="00395929">
        <w:rPr>
          <w:rFonts w:asciiTheme="minorHAnsi" w:hAnsiTheme="minorHAnsi"/>
          <w:sz w:val="24"/>
          <w:u w:val="single"/>
          <w:lang w:val="fr-BE"/>
        </w:rPr>
        <w:t>Qualification du</w:t>
      </w:r>
      <w:r w:rsidR="00571F63">
        <w:rPr>
          <w:rFonts w:asciiTheme="minorHAnsi" w:hAnsiTheme="minorHAnsi"/>
          <w:sz w:val="24"/>
          <w:u w:val="single"/>
          <w:lang w:val="fr-BE"/>
        </w:rPr>
        <w:t xml:space="preserve"> personnel</w:t>
      </w:r>
      <w:r w:rsidR="00571F63">
        <w:rPr>
          <w:rFonts w:asciiTheme="minorHAnsi" w:hAnsiTheme="minorHAnsi"/>
          <w:sz w:val="24"/>
          <w:lang w:val="fr-BE"/>
        </w:rPr>
        <w:t xml:space="preserve"> : </w:t>
      </w:r>
      <w:r w:rsidR="00EE3F24">
        <w:rPr>
          <w:rFonts w:asciiTheme="minorHAnsi" w:hAnsiTheme="minorHAnsi"/>
          <w:sz w:val="24"/>
          <w:lang w:val="fr-BE"/>
        </w:rPr>
        <w:t xml:space="preserve">Les enfants sont encadrés par du personnel qualifié (formation de base et formation continue). </w:t>
      </w:r>
    </w:p>
    <w:p w:rsidR="007B4934" w:rsidRPr="00EE3F24" w:rsidRDefault="00EE3F24" w:rsidP="007B4934">
      <w:pPr>
        <w:pStyle w:val="Paragraphedeliste"/>
        <w:ind w:left="1876"/>
        <w:jc w:val="both"/>
        <w:rPr>
          <w:rFonts w:asciiTheme="minorHAnsi" w:hAnsiTheme="minorHAnsi"/>
          <w:i/>
          <w:sz w:val="24"/>
          <w:lang w:val="fr-BE"/>
        </w:rPr>
      </w:pPr>
      <w:r w:rsidRPr="00EE3F24">
        <w:rPr>
          <w:rFonts w:asciiTheme="minorHAnsi" w:hAnsiTheme="minorHAnsi"/>
          <w:i/>
          <w:sz w:val="24"/>
          <w:lang w:val="fr-BE"/>
        </w:rPr>
        <w:t xml:space="preserve">Voir tableau en annexe. </w:t>
      </w:r>
    </w:p>
    <w:p w:rsidR="007B4934" w:rsidRPr="00395929" w:rsidRDefault="007B4934" w:rsidP="007B4934">
      <w:pPr>
        <w:pStyle w:val="Paragraphedeliste"/>
        <w:ind w:left="1876"/>
        <w:jc w:val="both"/>
        <w:rPr>
          <w:rFonts w:asciiTheme="minorHAnsi" w:hAnsiTheme="minorHAnsi"/>
          <w:sz w:val="24"/>
          <w:u w:val="single"/>
          <w:lang w:val="fr-BE"/>
        </w:rPr>
      </w:pPr>
    </w:p>
    <w:p w:rsidR="0061609B" w:rsidRPr="00A956A5" w:rsidRDefault="007B4934" w:rsidP="0061609B">
      <w:pPr>
        <w:pStyle w:val="Paragraphedeliste"/>
        <w:ind w:left="1876"/>
        <w:jc w:val="both"/>
        <w:rPr>
          <w:rFonts w:asciiTheme="minorHAnsi" w:hAnsiTheme="minorHAnsi"/>
          <w:sz w:val="24"/>
          <w:lang w:val="fr-BE"/>
        </w:rPr>
      </w:pPr>
      <w:r w:rsidRPr="00A956A5">
        <w:rPr>
          <w:rFonts w:asciiTheme="minorHAnsi" w:hAnsiTheme="minorHAnsi"/>
          <w:sz w:val="24"/>
          <w:u w:val="single"/>
          <w:lang w:val="fr-BE"/>
        </w:rPr>
        <w:t>Montants des participations financières des pers</w:t>
      </w:r>
      <w:r w:rsidR="0061609B" w:rsidRPr="00A956A5">
        <w:rPr>
          <w:rFonts w:asciiTheme="minorHAnsi" w:hAnsiTheme="minorHAnsi"/>
          <w:sz w:val="24"/>
          <w:u w:val="single"/>
          <w:lang w:val="fr-BE"/>
        </w:rPr>
        <w:t>onnes qui confient les enfants </w:t>
      </w:r>
      <w:r w:rsidR="0061609B" w:rsidRPr="00A956A5">
        <w:rPr>
          <w:rFonts w:asciiTheme="minorHAnsi" w:hAnsiTheme="minorHAnsi"/>
          <w:sz w:val="24"/>
          <w:lang w:val="fr-BE"/>
        </w:rPr>
        <w:t xml:space="preserve">: </w:t>
      </w:r>
    </w:p>
    <w:p w:rsidR="0061609B" w:rsidRPr="00A956A5" w:rsidRDefault="0061609B" w:rsidP="007B4934">
      <w:pPr>
        <w:pStyle w:val="Paragraphedeliste"/>
        <w:ind w:left="1876"/>
        <w:jc w:val="both"/>
        <w:rPr>
          <w:rFonts w:asciiTheme="minorHAnsi" w:hAnsiTheme="minorHAnsi"/>
          <w:sz w:val="24"/>
          <w:lang w:val="fr-BE"/>
        </w:rPr>
      </w:pPr>
      <w:r w:rsidRPr="00A956A5">
        <w:rPr>
          <w:rFonts w:asciiTheme="minorHAnsi" w:hAnsiTheme="minorHAnsi"/>
          <w:sz w:val="24"/>
          <w:lang w:val="fr-BE"/>
        </w:rPr>
        <w:t xml:space="preserve">L’accueil est gratuit : </w:t>
      </w:r>
    </w:p>
    <w:p w:rsidR="0061609B" w:rsidRPr="00A956A5" w:rsidRDefault="0061609B" w:rsidP="0061609B">
      <w:pPr>
        <w:pStyle w:val="Paragraphedeliste"/>
        <w:numPr>
          <w:ilvl w:val="0"/>
          <w:numId w:val="13"/>
        </w:numPr>
        <w:tabs>
          <w:tab w:val="clear" w:pos="360"/>
          <w:tab w:val="num" w:pos="2484"/>
        </w:tabs>
        <w:ind w:left="2484"/>
        <w:jc w:val="both"/>
        <w:rPr>
          <w:rFonts w:asciiTheme="minorHAnsi" w:hAnsiTheme="minorHAnsi"/>
          <w:sz w:val="24"/>
        </w:rPr>
      </w:pPr>
      <w:r w:rsidRPr="00A956A5">
        <w:rPr>
          <w:rFonts w:asciiTheme="minorHAnsi" w:hAnsiTheme="minorHAnsi"/>
          <w:sz w:val="24"/>
        </w:rPr>
        <w:t>Le matin de 7h45 à 8h30</w:t>
      </w:r>
    </w:p>
    <w:p w:rsidR="0061609B" w:rsidRPr="00A956A5" w:rsidRDefault="0061609B" w:rsidP="0061609B">
      <w:pPr>
        <w:pStyle w:val="Paragraphedeliste"/>
        <w:numPr>
          <w:ilvl w:val="0"/>
          <w:numId w:val="13"/>
        </w:numPr>
        <w:tabs>
          <w:tab w:val="clear" w:pos="360"/>
          <w:tab w:val="num" w:pos="2484"/>
        </w:tabs>
        <w:ind w:left="2484"/>
        <w:jc w:val="both"/>
        <w:rPr>
          <w:rFonts w:asciiTheme="minorHAnsi" w:hAnsiTheme="minorHAnsi"/>
          <w:sz w:val="24"/>
        </w:rPr>
      </w:pPr>
      <w:r w:rsidRPr="00A956A5">
        <w:rPr>
          <w:rFonts w:asciiTheme="minorHAnsi" w:hAnsiTheme="minorHAnsi"/>
          <w:sz w:val="24"/>
        </w:rPr>
        <w:t>Le soir de 15h30 à 15h45</w:t>
      </w:r>
    </w:p>
    <w:p w:rsidR="0061609B" w:rsidRPr="00A956A5" w:rsidRDefault="0061609B" w:rsidP="0061609B">
      <w:pPr>
        <w:pStyle w:val="Paragraphedeliste"/>
        <w:numPr>
          <w:ilvl w:val="0"/>
          <w:numId w:val="13"/>
        </w:numPr>
        <w:tabs>
          <w:tab w:val="clear" w:pos="360"/>
          <w:tab w:val="num" w:pos="2484"/>
        </w:tabs>
        <w:ind w:left="2484"/>
        <w:jc w:val="both"/>
        <w:rPr>
          <w:rFonts w:asciiTheme="minorHAnsi" w:hAnsiTheme="minorHAnsi"/>
          <w:sz w:val="24"/>
        </w:rPr>
      </w:pPr>
      <w:r w:rsidRPr="00A956A5">
        <w:rPr>
          <w:rFonts w:asciiTheme="minorHAnsi" w:hAnsiTheme="minorHAnsi"/>
          <w:sz w:val="24"/>
        </w:rPr>
        <w:t>Le mercredi de 11h30 à 12h00</w:t>
      </w:r>
    </w:p>
    <w:p w:rsidR="0061609B" w:rsidRPr="00A956A5" w:rsidRDefault="0061609B" w:rsidP="0061609B">
      <w:pPr>
        <w:pStyle w:val="Paragraphedeliste"/>
        <w:ind w:left="2484"/>
        <w:jc w:val="both"/>
        <w:rPr>
          <w:rFonts w:asciiTheme="minorHAnsi" w:hAnsiTheme="minorHAnsi"/>
          <w:sz w:val="24"/>
        </w:rPr>
      </w:pPr>
    </w:p>
    <w:p w:rsidR="0061609B" w:rsidRPr="00A956A5" w:rsidRDefault="0061609B" w:rsidP="0061609B">
      <w:pPr>
        <w:spacing w:after="0"/>
        <w:ind w:left="1876"/>
        <w:jc w:val="both"/>
        <w:rPr>
          <w:sz w:val="24"/>
        </w:rPr>
      </w:pPr>
      <w:r w:rsidRPr="00A956A5">
        <w:rPr>
          <w:sz w:val="24"/>
        </w:rPr>
        <w:t>La participation financière s’élève à :</w:t>
      </w:r>
    </w:p>
    <w:p w:rsidR="0061609B" w:rsidRPr="00A956A5" w:rsidRDefault="0061609B" w:rsidP="0061609B">
      <w:pPr>
        <w:pStyle w:val="Paragraphedeliste"/>
        <w:numPr>
          <w:ilvl w:val="0"/>
          <w:numId w:val="13"/>
        </w:numPr>
        <w:tabs>
          <w:tab w:val="clear" w:pos="360"/>
          <w:tab w:val="num" w:pos="2484"/>
        </w:tabs>
        <w:ind w:left="2484"/>
        <w:jc w:val="both"/>
        <w:rPr>
          <w:rFonts w:asciiTheme="minorHAnsi" w:hAnsiTheme="minorHAnsi"/>
          <w:sz w:val="24"/>
        </w:rPr>
      </w:pPr>
      <w:r w:rsidRPr="00A956A5">
        <w:rPr>
          <w:rFonts w:asciiTheme="minorHAnsi" w:hAnsiTheme="minorHAnsi"/>
          <w:sz w:val="24"/>
        </w:rPr>
        <w:t>2€ jusqu’à 17h00 + 0,50€ jusqu’à 17h30 + 0,50€ jusqu’à 18h00</w:t>
      </w:r>
    </w:p>
    <w:p w:rsidR="0061609B" w:rsidRPr="00A956A5" w:rsidRDefault="0061609B" w:rsidP="0061609B">
      <w:pPr>
        <w:pStyle w:val="Paragraphedeliste"/>
        <w:ind w:left="2484"/>
        <w:jc w:val="both"/>
        <w:rPr>
          <w:rFonts w:asciiTheme="minorHAnsi" w:hAnsiTheme="minorHAnsi"/>
          <w:sz w:val="24"/>
        </w:rPr>
      </w:pPr>
      <w:r w:rsidRPr="00A956A5">
        <w:rPr>
          <w:rFonts w:asciiTheme="minorHAnsi" w:hAnsiTheme="minorHAnsi"/>
          <w:sz w:val="24"/>
        </w:rPr>
        <w:t>Soit un montant total de maximum 3€</w:t>
      </w:r>
    </w:p>
    <w:p w:rsidR="007B4934" w:rsidRPr="00A956A5" w:rsidRDefault="0061609B" w:rsidP="00034A28">
      <w:pPr>
        <w:pStyle w:val="Paragraphedeliste"/>
        <w:ind w:left="2484"/>
        <w:jc w:val="both"/>
        <w:rPr>
          <w:rFonts w:asciiTheme="minorHAnsi" w:hAnsiTheme="minorHAnsi"/>
          <w:sz w:val="24"/>
        </w:rPr>
      </w:pPr>
      <w:r w:rsidRPr="00A956A5">
        <w:rPr>
          <w:rFonts w:asciiTheme="minorHAnsi" w:hAnsiTheme="minorHAnsi"/>
          <w:sz w:val="24"/>
        </w:rPr>
        <w:t>La collation est offerte</w:t>
      </w:r>
    </w:p>
    <w:p w:rsidR="00034A28" w:rsidRDefault="00034A28" w:rsidP="00034A28">
      <w:pPr>
        <w:pStyle w:val="Paragraphedeliste"/>
        <w:ind w:left="2484"/>
        <w:jc w:val="both"/>
        <w:rPr>
          <w:sz w:val="24"/>
        </w:rPr>
      </w:pPr>
    </w:p>
    <w:p w:rsidR="00034A28" w:rsidRDefault="00034A28" w:rsidP="00D63B57">
      <w:pPr>
        <w:pStyle w:val="Paragraphedeliste"/>
        <w:ind w:left="1876"/>
        <w:jc w:val="both"/>
        <w:rPr>
          <w:rFonts w:asciiTheme="minorHAnsi" w:hAnsiTheme="minorHAnsi"/>
          <w:sz w:val="24"/>
          <w:lang w:val="fr-BE"/>
        </w:rPr>
      </w:pPr>
      <w:r>
        <w:rPr>
          <w:rFonts w:asciiTheme="minorHAnsi" w:hAnsiTheme="minorHAnsi"/>
          <w:sz w:val="24"/>
          <w:u w:val="single"/>
          <w:lang w:val="fr-BE"/>
        </w:rPr>
        <w:t>Demande d’agrément</w:t>
      </w:r>
      <w:r>
        <w:rPr>
          <w:rFonts w:asciiTheme="minorHAnsi" w:hAnsiTheme="minorHAnsi"/>
          <w:sz w:val="24"/>
          <w:lang w:val="fr-BE"/>
        </w:rPr>
        <w:t xml:space="preserve"> : Demande d’agrément pour l’accueil extrascolaire organisé 4 jours par semaine. </w:t>
      </w:r>
    </w:p>
    <w:p w:rsidR="00D63B57" w:rsidRPr="00D63B57" w:rsidRDefault="00D63B57" w:rsidP="00D63B57">
      <w:pPr>
        <w:pStyle w:val="Paragraphedeliste"/>
        <w:ind w:left="1876"/>
        <w:jc w:val="both"/>
        <w:rPr>
          <w:rFonts w:asciiTheme="minorHAnsi" w:hAnsiTheme="minorHAnsi"/>
          <w:sz w:val="24"/>
          <w:lang w:val="fr-BE"/>
        </w:rPr>
      </w:pPr>
    </w:p>
    <w:p w:rsidR="007B4934" w:rsidRDefault="006B5621" w:rsidP="007B4934">
      <w:pPr>
        <w:pStyle w:val="Paragraphedeliste"/>
        <w:ind w:left="1876"/>
        <w:jc w:val="both"/>
        <w:rPr>
          <w:sz w:val="24"/>
        </w:rPr>
      </w:pPr>
      <w:r>
        <w:rPr>
          <w:rFonts w:asciiTheme="minorHAnsi" w:hAnsiTheme="minorHAnsi"/>
          <w:sz w:val="24"/>
          <w:u w:val="single"/>
          <w:lang w:val="fr-BE"/>
        </w:rPr>
        <w:t>Soutien financier</w:t>
      </w:r>
      <w:r>
        <w:rPr>
          <w:rFonts w:asciiTheme="minorHAnsi" w:hAnsiTheme="minorHAnsi"/>
          <w:sz w:val="24"/>
          <w:lang w:val="fr-BE"/>
        </w:rPr>
        <w:t> : soutien financier de l’ONE pour l’année budgétaire 2014 : 1681,67€ - Dossier MEX2500506</w:t>
      </w:r>
    </w:p>
    <w:p w:rsidR="007B4934" w:rsidRDefault="007B4934" w:rsidP="007B4934">
      <w:pPr>
        <w:pStyle w:val="Paragraphedeliste"/>
        <w:ind w:left="1876"/>
        <w:jc w:val="both"/>
        <w:rPr>
          <w:sz w:val="24"/>
        </w:rPr>
      </w:pPr>
    </w:p>
    <w:p w:rsidR="007B4934" w:rsidRDefault="007B4934" w:rsidP="007B4934">
      <w:pPr>
        <w:pStyle w:val="Paragraphedeliste"/>
        <w:ind w:left="1876"/>
        <w:jc w:val="both"/>
        <w:rPr>
          <w:sz w:val="24"/>
        </w:rPr>
      </w:pPr>
    </w:p>
    <w:p w:rsidR="007B4934" w:rsidRDefault="007B4934" w:rsidP="007B4934">
      <w:pPr>
        <w:pStyle w:val="Paragraphedeliste"/>
        <w:numPr>
          <w:ilvl w:val="2"/>
          <w:numId w:val="9"/>
        </w:numPr>
        <w:jc w:val="both"/>
        <w:rPr>
          <w:sz w:val="24"/>
        </w:rPr>
      </w:pPr>
      <w:r>
        <w:rPr>
          <w:sz w:val="24"/>
        </w:rPr>
        <w:t>Ecole fondamentale libre subventionnée Caritas</w:t>
      </w:r>
    </w:p>
    <w:p w:rsidR="007B4934" w:rsidRDefault="007B4934" w:rsidP="007B4934">
      <w:pPr>
        <w:pStyle w:val="Paragraphedeliste"/>
        <w:ind w:left="1876"/>
        <w:jc w:val="both"/>
        <w:rPr>
          <w:sz w:val="24"/>
        </w:rPr>
      </w:pPr>
    </w:p>
    <w:p w:rsidR="007B4934" w:rsidRDefault="007B4934" w:rsidP="007B4934">
      <w:pPr>
        <w:pStyle w:val="Paragraphedeliste"/>
        <w:ind w:left="1876"/>
        <w:jc w:val="both"/>
        <w:rPr>
          <w:rFonts w:asciiTheme="minorHAnsi" w:hAnsiTheme="minorHAnsi"/>
          <w:sz w:val="24"/>
          <w:lang w:val="fr-BE"/>
        </w:rPr>
      </w:pPr>
      <w:r w:rsidRPr="00395929">
        <w:rPr>
          <w:rFonts w:asciiTheme="minorHAnsi" w:hAnsiTheme="minorHAnsi"/>
          <w:sz w:val="24"/>
          <w:u w:val="single"/>
          <w:lang w:val="fr-BE"/>
        </w:rPr>
        <w:t>Coordonnées</w:t>
      </w:r>
      <w:r>
        <w:rPr>
          <w:rFonts w:asciiTheme="minorHAnsi" w:hAnsiTheme="minorHAnsi"/>
          <w:sz w:val="24"/>
          <w:lang w:val="fr-BE"/>
        </w:rPr>
        <w:t> :</w:t>
      </w:r>
    </w:p>
    <w:p w:rsidR="007B4934" w:rsidRDefault="007B4934" w:rsidP="007B4934">
      <w:pPr>
        <w:pStyle w:val="Paragraphedeliste"/>
        <w:ind w:left="1876"/>
        <w:jc w:val="both"/>
        <w:rPr>
          <w:rFonts w:asciiTheme="minorHAnsi" w:hAnsiTheme="minorHAnsi"/>
          <w:sz w:val="24"/>
          <w:lang w:val="fr-BE"/>
        </w:rPr>
      </w:pPr>
      <w:r>
        <w:rPr>
          <w:rFonts w:asciiTheme="minorHAnsi" w:hAnsiTheme="minorHAnsi"/>
          <w:sz w:val="24"/>
          <w:lang w:val="fr-BE"/>
        </w:rPr>
        <w:t>Adresse du siège :</w:t>
      </w:r>
      <w:r w:rsidR="007010A5">
        <w:rPr>
          <w:rFonts w:asciiTheme="minorHAnsi" w:hAnsiTheme="minorHAnsi"/>
          <w:sz w:val="24"/>
          <w:lang w:val="fr-BE"/>
        </w:rPr>
        <w:t xml:space="preserve"> Chaussée de Namur, 4, 1320, Hamme-Mille</w:t>
      </w:r>
    </w:p>
    <w:p w:rsidR="007B4934" w:rsidRDefault="007B4934" w:rsidP="007B4934">
      <w:pPr>
        <w:pStyle w:val="Paragraphedeliste"/>
        <w:ind w:left="1876"/>
        <w:jc w:val="both"/>
        <w:rPr>
          <w:rFonts w:asciiTheme="minorHAnsi" w:hAnsiTheme="minorHAnsi"/>
          <w:sz w:val="24"/>
          <w:lang w:val="fr-BE"/>
        </w:rPr>
      </w:pPr>
      <w:r>
        <w:rPr>
          <w:rFonts w:asciiTheme="minorHAnsi" w:hAnsiTheme="minorHAnsi"/>
          <w:sz w:val="24"/>
          <w:lang w:val="fr-BE"/>
        </w:rPr>
        <w:t>Forme juridique :</w:t>
      </w:r>
      <w:r w:rsidR="007010A5">
        <w:rPr>
          <w:rFonts w:asciiTheme="minorHAnsi" w:hAnsiTheme="minorHAnsi"/>
          <w:sz w:val="24"/>
          <w:lang w:val="fr-BE"/>
        </w:rPr>
        <w:t xml:space="preserve"> Asbl</w:t>
      </w:r>
    </w:p>
    <w:p w:rsidR="00026F4F" w:rsidRDefault="00026F4F" w:rsidP="00026F4F">
      <w:pPr>
        <w:pStyle w:val="Paragraphedeliste"/>
        <w:ind w:left="1876"/>
        <w:jc w:val="both"/>
        <w:rPr>
          <w:rFonts w:asciiTheme="minorHAnsi" w:hAnsiTheme="minorHAnsi"/>
          <w:sz w:val="24"/>
          <w:lang w:val="fr-BE"/>
        </w:rPr>
      </w:pPr>
      <w:r w:rsidRPr="00026F4F">
        <w:rPr>
          <w:rFonts w:asciiTheme="minorHAnsi" w:hAnsiTheme="minorHAnsi"/>
          <w:sz w:val="24"/>
          <w:lang w:val="fr-BE"/>
        </w:rPr>
        <w:t>Numéro de compte bancaire :</w:t>
      </w:r>
      <w:r>
        <w:rPr>
          <w:rFonts w:asciiTheme="minorHAnsi" w:hAnsiTheme="minorHAnsi"/>
          <w:sz w:val="24"/>
          <w:lang w:val="fr-BE"/>
        </w:rPr>
        <w:t xml:space="preserve"> BE39 7320 0247 0319 (Pouvoir Organisateur Ecole Caritas asbl)</w:t>
      </w:r>
    </w:p>
    <w:p w:rsidR="00026F4F" w:rsidRDefault="00026F4F" w:rsidP="00026F4F">
      <w:pPr>
        <w:pStyle w:val="Paragraphedeliste"/>
        <w:ind w:left="1876"/>
        <w:jc w:val="both"/>
        <w:rPr>
          <w:rFonts w:asciiTheme="minorHAnsi" w:hAnsiTheme="minorHAnsi"/>
          <w:sz w:val="24"/>
          <w:lang w:val="fr-BE"/>
        </w:rPr>
      </w:pPr>
      <w:r w:rsidRPr="00026F4F">
        <w:rPr>
          <w:rFonts w:asciiTheme="minorHAnsi" w:hAnsiTheme="minorHAnsi"/>
          <w:sz w:val="24"/>
          <w:lang w:val="fr-BE"/>
        </w:rPr>
        <w:t>Coordonnées du responsable du pouvoir organisateur</w:t>
      </w:r>
      <w:r>
        <w:rPr>
          <w:rFonts w:asciiTheme="minorHAnsi" w:hAnsiTheme="minorHAnsi"/>
          <w:sz w:val="24"/>
          <w:lang w:val="fr-BE"/>
        </w:rPr>
        <w:t xml:space="preserve"> : Quentin Roberti de </w:t>
      </w:r>
      <w:proofErr w:type="spellStart"/>
      <w:r>
        <w:rPr>
          <w:rFonts w:asciiTheme="minorHAnsi" w:hAnsiTheme="minorHAnsi"/>
          <w:sz w:val="24"/>
          <w:lang w:val="fr-BE"/>
        </w:rPr>
        <w:t>Winghe</w:t>
      </w:r>
      <w:proofErr w:type="spellEnd"/>
      <w:r>
        <w:rPr>
          <w:rFonts w:asciiTheme="minorHAnsi" w:hAnsiTheme="minorHAnsi"/>
          <w:sz w:val="24"/>
          <w:lang w:val="fr-BE"/>
        </w:rPr>
        <w:t xml:space="preserve"> - Président du PO (Avenue Fernand </w:t>
      </w:r>
      <w:proofErr w:type="spellStart"/>
      <w:r>
        <w:rPr>
          <w:rFonts w:asciiTheme="minorHAnsi" w:hAnsiTheme="minorHAnsi"/>
          <w:sz w:val="24"/>
          <w:lang w:val="fr-BE"/>
        </w:rPr>
        <w:t>Labby</w:t>
      </w:r>
      <w:proofErr w:type="spellEnd"/>
      <w:r>
        <w:rPr>
          <w:rFonts w:asciiTheme="minorHAnsi" w:hAnsiTheme="minorHAnsi"/>
          <w:sz w:val="24"/>
          <w:lang w:val="fr-BE"/>
        </w:rPr>
        <w:t xml:space="preserve">, 32 à 1390 </w:t>
      </w:r>
      <w:proofErr w:type="spellStart"/>
      <w:r>
        <w:rPr>
          <w:rFonts w:asciiTheme="minorHAnsi" w:hAnsiTheme="minorHAnsi"/>
          <w:sz w:val="24"/>
          <w:lang w:val="fr-BE"/>
        </w:rPr>
        <w:t>Bossut</w:t>
      </w:r>
      <w:proofErr w:type="spellEnd"/>
      <w:r>
        <w:rPr>
          <w:rFonts w:asciiTheme="minorHAnsi" w:hAnsiTheme="minorHAnsi"/>
          <w:sz w:val="24"/>
          <w:lang w:val="fr-BE"/>
        </w:rPr>
        <w:t>)</w:t>
      </w:r>
    </w:p>
    <w:p w:rsidR="00026F4F" w:rsidRDefault="00026F4F" w:rsidP="007B4934">
      <w:pPr>
        <w:pStyle w:val="Paragraphedeliste"/>
        <w:ind w:left="1876"/>
        <w:jc w:val="both"/>
        <w:rPr>
          <w:rFonts w:asciiTheme="minorHAnsi" w:hAnsiTheme="minorHAnsi"/>
          <w:sz w:val="24"/>
          <w:lang w:val="fr-BE"/>
        </w:rPr>
      </w:pPr>
    </w:p>
    <w:p w:rsidR="007B4934" w:rsidRPr="00945FC3" w:rsidRDefault="00945FC3" w:rsidP="007B4934">
      <w:pPr>
        <w:pStyle w:val="Paragraphedeliste"/>
        <w:ind w:left="1876"/>
        <w:jc w:val="both"/>
        <w:rPr>
          <w:rFonts w:asciiTheme="minorHAnsi" w:hAnsiTheme="minorHAnsi"/>
          <w:sz w:val="24"/>
          <w:lang w:val="fr-BE"/>
        </w:rPr>
      </w:pPr>
      <w:r>
        <w:rPr>
          <w:rFonts w:asciiTheme="minorHAnsi" w:hAnsiTheme="minorHAnsi"/>
          <w:sz w:val="24"/>
          <w:u w:val="single"/>
          <w:lang w:val="fr-BE"/>
        </w:rPr>
        <w:t>Projet d’accueil</w:t>
      </w:r>
      <w:r>
        <w:rPr>
          <w:rFonts w:asciiTheme="minorHAnsi" w:hAnsiTheme="minorHAnsi"/>
          <w:sz w:val="24"/>
          <w:lang w:val="fr-BE"/>
        </w:rPr>
        <w:t xml:space="preserve"> : </w:t>
      </w:r>
      <w:r w:rsidRPr="00B974A0">
        <w:rPr>
          <w:rFonts w:asciiTheme="minorHAnsi" w:hAnsiTheme="minorHAnsi"/>
          <w:i/>
          <w:sz w:val="24"/>
          <w:lang w:val="fr-BE"/>
        </w:rPr>
        <w:t>Voir annexe</w:t>
      </w:r>
    </w:p>
    <w:p w:rsidR="007B4934" w:rsidRPr="00395929" w:rsidRDefault="007B4934" w:rsidP="007B4934">
      <w:pPr>
        <w:pStyle w:val="Paragraphedeliste"/>
        <w:ind w:left="1876"/>
        <w:jc w:val="both"/>
        <w:rPr>
          <w:rFonts w:asciiTheme="minorHAnsi" w:hAnsiTheme="minorHAnsi"/>
          <w:sz w:val="24"/>
          <w:u w:val="single"/>
          <w:lang w:val="fr-BE"/>
        </w:rPr>
      </w:pPr>
    </w:p>
    <w:p w:rsidR="007B4934" w:rsidRDefault="007B4934" w:rsidP="007B4934">
      <w:pPr>
        <w:pStyle w:val="Paragraphedeliste"/>
        <w:ind w:left="1876"/>
        <w:jc w:val="both"/>
        <w:rPr>
          <w:rFonts w:asciiTheme="minorHAnsi" w:hAnsiTheme="minorHAnsi"/>
          <w:sz w:val="24"/>
          <w:u w:val="single"/>
          <w:lang w:val="fr-BE"/>
        </w:rPr>
      </w:pPr>
      <w:r w:rsidRPr="00395929">
        <w:rPr>
          <w:rFonts w:asciiTheme="minorHAnsi" w:hAnsiTheme="minorHAnsi"/>
          <w:sz w:val="24"/>
          <w:u w:val="single"/>
          <w:lang w:val="fr-BE"/>
        </w:rPr>
        <w:t>Reconnaissances, agréments ou autorisation obtenues :</w:t>
      </w:r>
    </w:p>
    <w:p w:rsidR="009518A0" w:rsidRDefault="009518A0" w:rsidP="007B4934">
      <w:pPr>
        <w:pStyle w:val="Paragraphedeliste"/>
        <w:ind w:left="1876"/>
        <w:jc w:val="both"/>
        <w:rPr>
          <w:rFonts w:asciiTheme="minorHAnsi" w:hAnsiTheme="minorHAnsi"/>
          <w:sz w:val="24"/>
          <w:u w:val="single"/>
          <w:lang w:val="fr-BE"/>
        </w:rPr>
      </w:pPr>
    </w:p>
    <w:p w:rsidR="009518A0" w:rsidRPr="00717616" w:rsidRDefault="009518A0" w:rsidP="00717616">
      <w:pPr>
        <w:ind w:left="1876"/>
        <w:jc w:val="both"/>
        <w:rPr>
          <w:sz w:val="24"/>
          <w:szCs w:val="24"/>
        </w:rPr>
      </w:pPr>
      <w:r w:rsidRPr="00717616">
        <w:rPr>
          <w:sz w:val="24"/>
          <w:szCs w:val="24"/>
        </w:rPr>
        <w:t>1</w:t>
      </w:r>
      <w:r w:rsidRPr="00717616">
        <w:rPr>
          <w:sz w:val="24"/>
          <w:szCs w:val="24"/>
          <w:vertAlign w:val="superscript"/>
        </w:rPr>
        <w:t>er</w:t>
      </w:r>
      <w:r w:rsidRPr="00717616">
        <w:rPr>
          <w:sz w:val="24"/>
          <w:szCs w:val="24"/>
        </w:rPr>
        <w:t xml:space="preserve"> janvier 2011 : octroi de l’agrément et subvention à l’asbl Ecole Caritas pour son accueil extrascolaire organisé 4 jours par </w:t>
      </w:r>
      <w:smartTag w:uri="urn:schemas-microsoft-com:office:smarttags" w:element="PersonName">
        <w:r w:rsidRPr="00717616">
          <w:rPr>
            <w:sz w:val="24"/>
            <w:szCs w:val="24"/>
          </w:rPr>
          <w:t>sema</w:t>
        </w:r>
      </w:smartTag>
      <w:r w:rsidRPr="00717616">
        <w:rPr>
          <w:sz w:val="24"/>
          <w:szCs w:val="24"/>
        </w:rPr>
        <w:t>ine, chaussée de Namur 4 à 1320 HAMME-</w:t>
      </w:r>
      <w:r w:rsidR="00717616" w:rsidRPr="00717616">
        <w:rPr>
          <w:sz w:val="24"/>
          <w:szCs w:val="24"/>
        </w:rPr>
        <w:t>MILLE.</w:t>
      </w:r>
    </w:p>
    <w:p w:rsidR="007B4934" w:rsidRPr="00395929" w:rsidRDefault="007B4934" w:rsidP="007B4934">
      <w:pPr>
        <w:pStyle w:val="Paragraphedeliste"/>
        <w:ind w:left="1876"/>
        <w:jc w:val="both"/>
        <w:rPr>
          <w:rFonts w:asciiTheme="minorHAnsi" w:hAnsiTheme="minorHAnsi"/>
          <w:sz w:val="24"/>
          <w:u w:val="single"/>
          <w:lang w:val="fr-BE"/>
        </w:rPr>
      </w:pPr>
    </w:p>
    <w:p w:rsidR="007B4934" w:rsidRDefault="007B4934" w:rsidP="0028082C">
      <w:pPr>
        <w:pStyle w:val="Paragraphedeliste"/>
        <w:ind w:left="1876"/>
        <w:jc w:val="both"/>
        <w:rPr>
          <w:rFonts w:asciiTheme="minorHAnsi" w:hAnsiTheme="minorHAnsi"/>
          <w:sz w:val="24"/>
          <w:lang w:val="fr-BE"/>
        </w:rPr>
      </w:pPr>
      <w:r w:rsidRPr="00395929">
        <w:rPr>
          <w:rFonts w:asciiTheme="minorHAnsi" w:hAnsiTheme="minorHAnsi"/>
          <w:sz w:val="24"/>
          <w:u w:val="single"/>
          <w:lang w:val="fr-BE"/>
        </w:rPr>
        <w:t>Lieux où les e</w:t>
      </w:r>
      <w:r w:rsidR="0028082C">
        <w:rPr>
          <w:rFonts w:asciiTheme="minorHAnsi" w:hAnsiTheme="minorHAnsi"/>
          <w:sz w:val="24"/>
          <w:u w:val="single"/>
          <w:lang w:val="fr-BE"/>
        </w:rPr>
        <w:t>nfants peuvent être accueillis </w:t>
      </w:r>
      <w:r w:rsidR="0028082C">
        <w:rPr>
          <w:rFonts w:asciiTheme="minorHAnsi" w:hAnsiTheme="minorHAnsi"/>
          <w:sz w:val="24"/>
          <w:lang w:val="fr-BE"/>
        </w:rPr>
        <w:t>: Les</w:t>
      </w:r>
      <w:r w:rsidR="00CF0331">
        <w:rPr>
          <w:rFonts w:asciiTheme="minorHAnsi" w:hAnsiTheme="minorHAnsi"/>
          <w:sz w:val="24"/>
          <w:lang w:val="fr-BE"/>
        </w:rPr>
        <w:t xml:space="preserve"> enfants de maternelle disposent d’un local spécifique aménagé avec du mobilier adapté pour l’accueil extrascolaire. Le local est équipé de tables et chaises, de banquettes</w:t>
      </w:r>
      <w:r w:rsidR="004D7073">
        <w:rPr>
          <w:rFonts w:asciiTheme="minorHAnsi" w:hAnsiTheme="minorHAnsi"/>
          <w:sz w:val="24"/>
          <w:lang w:val="fr-BE"/>
        </w:rPr>
        <w:t xml:space="preserve"> et de nombreuses étagères adaptées à la taille des enfants. </w:t>
      </w:r>
    </w:p>
    <w:p w:rsidR="00CF0331" w:rsidRDefault="00CF0331" w:rsidP="0028082C">
      <w:pPr>
        <w:pStyle w:val="Paragraphedeliste"/>
        <w:ind w:left="1876"/>
        <w:jc w:val="both"/>
        <w:rPr>
          <w:rFonts w:asciiTheme="minorHAnsi" w:hAnsiTheme="minorHAnsi"/>
          <w:sz w:val="24"/>
          <w:lang w:val="fr-BE"/>
        </w:rPr>
      </w:pPr>
      <w:r w:rsidRPr="00CF0331">
        <w:rPr>
          <w:rFonts w:asciiTheme="minorHAnsi" w:hAnsiTheme="minorHAnsi"/>
          <w:sz w:val="24"/>
          <w:lang w:val="fr-BE"/>
        </w:rPr>
        <w:t>Les enfants</w:t>
      </w:r>
      <w:r>
        <w:rPr>
          <w:rFonts w:asciiTheme="minorHAnsi" w:hAnsiTheme="minorHAnsi"/>
          <w:sz w:val="24"/>
          <w:lang w:val="fr-BE"/>
        </w:rPr>
        <w:t xml:space="preserve"> de primaire jouent dans la cour de récréation quand la météo le permet. Par mauvais temps, ils rejoignent le réfectoire. </w:t>
      </w:r>
    </w:p>
    <w:p w:rsidR="00CF0331" w:rsidRPr="00CF0331" w:rsidRDefault="00CF0331" w:rsidP="0028082C">
      <w:pPr>
        <w:pStyle w:val="Paragraphedeliste"/>
        <w:ind w:left="1876"/>
        <w:jc w:val="both"/>
        <w:rPr>
          <w:rFonts w:asciiTheme="minorHAnsi" w:hAnsiTheme="minorHAnsi"/>
          <w:sz w:val="24"/>
          <w:lang w:val="fr-BE"/>
        </w:rPr>
      </w:pPr>
      <w:r>
        <w:rPr>
          <w:rFonts w:asciiTheme="minorHAnsi" w:hAnsiTheme="minorHAnsi"/>
          <w:sz w:val="24"/>
          <w:lang w:val="fr-BE"/>
        </w:rPr>
        <w:t>A 17h30, tous les enfants sont re</w:t>
      </w:r>
      <w:r w:rsidR="0028082C">
        <w:rPr>
          <w:rFonts w:asciiTheme="minorHAnsi" w:hAnsiTheme="minorHAnsi"/>
          <w:sz w:val="24"/>
          <w:lang w:val="fr-BE"/>
        </w:rPr>
        <w:t xml:space="preserve">groupés dans le local d’accueil. </w:t>
      </w:r>
    </w:p>
    <w:p w:rsidR="007B4934" w:rsidRPr="00395929" w:rsidRDefault="007B4934" w:rsidP="007B4934">
      <w:pPr>
        <w:pStyle w:val="Paragraphedeliste"/>
        <w:ind w:left="1876"/>
        <w:jc w:val="both"/>
        <w:rPr>
          <w:rFonts w:asciiTheme="minorHAnsi" w:hAnsiTheme="minorHAnsi"/>
          <w:sz w:val="24"/>
          <w:u w:val="single"/>
          <w:lang w:val="fr-BE"/>
        </w:rPr>
      </w:pPr>
    </w:p>
    <w:p w:rsidR="007B4934" w:rsidRPr="0028082C" w:rsidRDefault="007B4934" w:rsidP="007B4934">
      <w:pPr>
        <w:pStyle w:val="Paragraphedeliste"/>
        <w:ind w:left="1876"/>
        <w:jc w:val="both"/>
        <w:rPr>
          <w:rFonts w:asciiTheme="minorHAnsi" w:hAnsiTheme="minorHAnsi"/>
          <w:sz w:val="24"/>
          <w:lang w:val="fr-BE"/>
        </w:rPr>
      </w:pPr>
      <w:r w:rsidRPr="00395929">
        <w:rPr>
          <w:rFonts w:asciiTheme="minorHAnsi" w:hAnsiTheme="minorHAnsi"/>
          <w:sz w:val="24"/>
          <w:u w:val="single"/>
          <w:lang w:val="fr-BE"/>
        </w:rPr>
        <w:t>Mode d’encadrement et dur</w:t>
      </w:r>
      <w:r w:rsidR="0028082C">
        <w:rPr>
          <w:rFonts w:asciiTheme="minorHAnsi" w:hAnsiTheme="minorHAnsi"/>
          <w:sz w:val="24"/>
          <w:u w:val="single"/>
          <w:lang w:val="fr-BE"/>
        </w:rPr>
        <w:t>ée prévisible des déplacements </w:t>
      </w:r>
      <w:r w:rsidR="0028082C">
        <w:rPr>
          <w:rFonts w:asciiTheme="minorHAnsi" w:hAnsiTheme="minorHAnsi"/>
          <w:sz w:val="24"/>
          <w:lang w:val="fr-BE"/>
        </w:rPr>
        <w:t>: Aucun déplacement n’est prévu durant l’accueil.</w:t>
      </w:r>
    </w:p>
    <w:p w:rsidR="007B4934" w:rsidRPr="00395929" w:rsidRDefault="007B4934" w:rsidP="007B4934">
      <w:pPr>
        <w:pStyle w:val="Paragraphedeliste"/>
        <w:ind w:left="1876"/>
        <w:jc w:val="both"/>
        <w:rPr>
          <w:rFonts w:asciiTheme="minorHAnsi" w:hAnsiTheme="minorHAnsi"/>
          <w:sz w:val="24"/>
          <w:u w:val="single"/>
          <w:lang w:val="fr-BE"/>
        </w:rPr>
      </w:pPr>
    </w:p>
    <w:p w:rsidR="007B4934" w:rsidRPr="004D7073" w:rsidRDefault="004D7073" w:rsidP="007B4934">
      <w:pPr>
        <w:pStyle w:val="Paragraphedeliste"/>
        <w:ind w:left="1876"/>
        <w:jc w:val="both"/>
        <w:rPr>
          <w:rFonts w:asciiTheme="minorHAnsi" w:hAnsiTheme="minorHAnsi"/>
          <w:sz w:val="24"/>
          <w:lang w:val="fr-BE"/>
        </w:rPr>
      </w:pPr>
      <w:r>
        <w:rPr>
          <w:rFonts w:asciiTheme="minorHAnsi" w:hAnsiTheme="minorHAnsi"/>
          <w:sz w:val="24"/>
          <w:u w:val="single"/>
          <w:lang w:val="fr-BE"/>
        </w:rPr>
        <w:t>Offre et activités d’accueil </w:t>
      </w:r>
      <w:r>
        <w:rPr>
          <w:rFonts w:asciiTheme="minorHAnsi" w:hAnsiTheme="minorHAnsi"/>
          <w:sz w:val="24"/>
          <w:lang w:val="fr-BE"/>
        </w:rPr>
        <w:t>: Des jeux de société, des livres</w:t>
      </w:r>
      <w:r w:rsidR="0028082C">
        <w:rPr>
          <w:rFonts w:asciiTheme="minorHAnsi" w:hAnsiTheme="minorHAnsi"/>
          <w:sz w:val="24"/>
          <w:lang w:val="fr-BE"/>
        </w:rPr>
        <w:t xml:space="preserve">, des bandes dessinées, </w:t>
      </w:r>
      <w:r>
        <w:rPr>
          <w:rFonts w:asciiTheme="minorHAnsi" w:hAnsiTheme="minorHAnsi"/>
          <w:sz w:val="24"/>
          <w:lang w:val="fr-BE"/>
        </w:rPr>
        <w:t>du matériel de bricolage,</w:t>
      </w:r>
      <w:r w:rsidR="0028082C">
        <w:rPr>
          <w:rFonts w:asciiTheme="minorHAnsi" w:hAnsiTheme="minorHAnsi"/>
          <w:sz w:val="24"/>
          <w:lang w:val="fr-BE"/>
        </w:rPr>
        <w:t xml:space="preserve"> des crayons, marqueurs, des kaplas,</w:t>
      </w:r>
      <w:r>
        <w:rPr>
          <w:rFonts w:asciiTheme="minorHAnsi" w:hAnsiTheme="minorHAnsi"/>
          <w:sz w:val="24"/>
          <w:lang w:val="fr-BE"/>
        </w:rPr>
        <w:t xml:space="preserve"> un grand tableau, … sont à la disposition des enfants. </w:t>
      </w:r>
    </w:p>
    <w:p w:rsidR="00532DC7" w:rsidRPr="00532DC7" w:rsidRDefault="0028082C" w:rsidP="00532DC7">
      <w:pPr>
        <w:pStyle w:val="Paragraphedeliste"/>
        <w:ind w:left="1876"/>
        <w:jc w:val="both"/>
        <w:rPr>
          <w:rFonts w:asciiTheme="minorHAnsi" w:hAnsiTheme="minorHAnsi"/>
          <w:sz w:val="24"/>
          <w:lang w:val="fr-BE"/>
        </w:rPr>
      </w:pPr>
      <w:r>
        <w:rPr>
          <w:rFonts w:asciiTheme="minorHAnsi" w:hAnsiTheme="minorHAnsi"/>
          <w:sz w:val="24"/>
          <w:lang w:val="fr-BE"/>
        </w:rPr>
        <w:t>Des activités plus dirigées</w:t>
      </w:r>
      <w:r w:rsidR="003B518D">
        <w:rPr>
          <w:rFonts w:asciiTheme="minorHAnsi" w:hAnsiTheme="minorHAnsi"/>
          <w:sz w:val="24"/>
          <w:lang w:val="fr-BE"/>
        </w:rPr>
        <w:t xml:space="preserve"> telles qu’un match de football, un bricolage, l’écou</w:t>
      </w:r>
      <w:r w:rsidR="00532DC7">
        <w:rPr>
          <w:rFonts w:asciiTheme="minorHAnsi" w:hAnsiTheme="minorHAnsi"/>
          <w:sz w:val="24"/>
          <w:lang w:val="fr-BE"/>
        </w:rPr>
        <w:t>te d’une histoire racontée par</w:t>
      </w:r>
      <w:r w:rsidR="003B518D">
        <w:rPr>
          <w:rFonts w:asciiTheme="minorHAnsi" w:hAnsiTheme="minorHAnsi"/>
          <w:sz w:val="24"/>
          <w:lang w:val="fr-BE"/>
        </w:rPr>
        <w:t xml:space="preserve"> </w:t>
      </w:r>
      <w:r w:rsidR="00532DC7" w:rsidRPr="00532DC7">
        <w:rPr>
          <w:rFonts w:asciiTheme="minorHAnsi" w:hAnsiTheme="minorHAnsi"/>
          <w:sz w:val="24"/>
          <w:lang w:val="fr-BE"/>
        </w:rPr>
        <w:t xml:space="preserve">un(e) accueillant(e), une activité sportive dans la salle de gym,…  leur sont également proposées, en alternance avec des moments de jeux « libres ». </w:t>
      </w:r>
    </w:p>
    <w:p w:rsidR="00692750" w:rsidRDefault="00692750" w:rsidP="007B4934">
      <w:pPr>
        <w:pStyle w:val="Paragraphedeliste"/>
        <w:ind w:left="1876"/>
        <w:jc w:val="both"/>
        <w:rPr>
          <w:rFonts w:asciiTheme="minorHAnsi" w:hAnsiTheme="minorHAnsi"/>
          <w:sz w:val="24"/>
          <w:lang w:val="fr-BE"/>
        </w:rPr>
      </w:pPr>
    </w:p>
    <w:p w:rsidR="00692750" w:rsidRPr="003B518D" w:rsidRDefault="00692750" w:rsidP="00692750">
      <w:pPr>
        <w:spacing w:after="0"/>
        <w:ind w:left="1845"/>
        <w:jc w:val="both"/>
        <w:rPr>
          <w:sz w:val="24"/>
        </w:rPr>
      </w:pPr>
      <w:r>
        <w:rPr>
          <w:sz w:val="24"/>
        </w:rPr>
        <w:t xml:space="preserve">Le mercredi, l’accueil de 12h10 à 13h00 est pris en charge par les accueillants habituels. Et depuis septembre 2015, l’accueil de 13h00 à 18h00 est toujours organisé par l’école, mais en collaboration avec </w:t>
      </w:r>
      <w:proofErr w:type="spellStart"/>
      <w:r>
        <w:rPr>
          <w:sz w:val="24"/>
        </w:rPr>
        <w:t>l’asbl</w:t>
      </w:r>
      <w:proofErr w:type="spellEnd"/>
      <w:r>
        <w:rPr>
          <w:sz w:val="24"/>
        </w:rPr>
        <w:t xml:space="preserve"> ‘</w:t>
      </w:r>
      <w:proofErr w:type="spellStart"/>
      <w:r>
        <w:rPr>
          <w:sz w:val="24"/>
        </w:rPr>
        <w:t>Educ</w:t>
      </w:r>
      <w:proofErr w:type="spellEnd"/>
      <w:r>
        <w:rPr>
          <w:sz w:val="24"/>
        </w:rPr>
        <w:t xml:space="preserve"> et sport’.</w:t>
      </w:r>
    </w:p>
    <w:p w:rsidR="0028082C" w:rsidRPr="00395929" w:rsidRDefault="0028082C" w:rsidP="007B4934">
      <w:pPr>
        <w:pStyle w:val="Paragraphedeliste"/>
        <w:ind w:left="1876"/>
        <w:jc w:val="both"/>
        <w:rPr>
          <w:rFonts w:asciiTheme="minorHAnsi" w:hAnsiTheme="minorHAnsi"/>
          <w:sz w:val="24"/>
          <w:u w:val="single"/>
          <w:lang w:val="fr-BE"/>
        </w:rPr>
      </w:pPr>
    </w:p>
    <w:p w:rsidR="007B4934" w:rsidRDefault="003B518D" w:rsidP="007B4934">
      <w:pPr>
        <w:pStyle w:val="Paragraphedeliste"/>
        <w:ind w:left="1876"/>
        <w:jc w:val="both"/>
        <w:rPr>
          <w:rFonts w:asciiTheme="minorHAnsi" w:hAnsiTheme="minorHAnsi"/>
          <w:sz w:val="24"/>
          <w:lang w:val="fr-BE"/>
        </w:rPr>
      </w:pPr>
      <w:r>
        <w:rPr>
          <w:rFonts w:asciiTheme="minorHAnsi" w:hAnsiTheme="minorHAnsi"/>
          <w:sz w:val="24"/>
          <w:u w:val="single"/>
          <w:lang w:val="fr-BE"/>
        </w:rPr>
        <w:t>Taux d’encadrement pratiqué</w:t>
      </w:r>
      <w:r>
        <w:rPr>
          <w:rFonts w:asciiTheme="minorHAnsi" w:hAnsiTheme="minorHAnsi"/>
          <w:sz w:val="24"/>
          <w:lang w:val="fr-BE"/>
        </w:rPr>
        <w:t xml:space="preserve"> : </w:t>
      </w:r>
    </w:p>
    <w:p w:rsidR="003B518D" w:rsidRDefault="003B518D" w:rsidP="007B4934">
      <w:pPr>
        <w:pStyle w:val="Paragraphedeliste"/>
        <w:ind w:left="1876"/>
        <w:jc w:val="both"/>
        <w:rPr>
          <w:rFonts w:asciiTheme="minorHAnsi" w:hAnsiTheme="minorHAnsi"/>
          <w:sz w:val="24"/>
          <w:lang w:val="fr-BE"/>
        </w:rPr>
      </w:pPr>
      <w:r w:rsidRPr="003B518D">
        <w:rPr>
          <w:rFonts w:asciiTheme="minorHAnsi" w:hAnsiTheme="minorHAnsi"/>
          <w:sz w:val="24"/>
          <w:lang w:val="fr-BE"/>
        </w:rPr>
        <w:t>Le matin :</w:t>
      </w:r>
      <w:r>
        <w:rPr>
          <w:rFonts w:asciiTheme="minorHAnsi" w:hAnsiTheme="minorHAnsi"/>
          <w:sz w:val="24"/>
          <w:lang w:val="fr-BE"/>
        </w:rPr>
        <w:t xml:space="preserve"> 1 accueillant pour environ 12 enfants.</w:t>
      </w:r>
    </w:p>
    <w:p w:rsidR="003B518D" w:rsidRPr="003B518D" w:rsidRDefault="003B518D" w:rsidP="007B4934">
      <w:pPr>
        <w:pStyle w:val="Paragraphedeliste"/>
        <w:ind w:left="1876"/>
        <w:jc w:val="both"/>
        <w:rPr>
          <w:rFonts w:asciiTheme="minorHAnsi" w:hAnsiTheme="minorHAnsi"/>
          <w:sz w:val="24"/>
          <w:lang w:val="fr-BE"/>
        </w:rPr>
      </w:pPr>
      <w:r>
        <w:rPr>
          <w:rFonts w:asciiTheme="minorHAnsi" w:hAnsiTheme="minorHAnsi"/>
          <w:sz w:val="24"/>
          <w:lang w:val="fr-BE"/>
        </w:rPr>
        <w:t>L’après-midi : 3 accueillants pour environ 55 enfants.</w:t>
      </w:r>
    </w:p>
    <w:p w:rsidR="007B4934" w:rsidRPr="00395929" w:rsidRDefault="007B4934" w:rsidP="007B4934">
      <w:pPr>
        <w:pStyle w:val="Paragraphedeliste"/>
        <w:ind w:left="1876"/>
        <w:jc w:val="both"/>
        <w:rPr>
          <w:rFonts w:asciiTheme="minorHAnsi" w:hAnsiTheme="minorHAnsi"/>
          <w:sz w:val="24"/>
          <w:u w:val="single"/>
          <w:lang w:val="fr-BE"/>
        </w:rPr>
      </w:pPr>
    </w:p>
    <w:p w:rsidR="007B4934" w:rsidRPr="0028082C" w:rsidRDefault="0028082C" w:rsidP="0028082C">
      <w:pPr>
        <w:pStyle w:val="Paragraphedeliste"/>
        <w:ind w:left="1876"/>
        <w:jc w:val="both"/>
        <w:rPr>
          <w:rFonts w:asciiTheme="minorHAnsi" w:hAnsiTheme="minorHAnsi"/>
          <w:sz w:val="24"/>
          <w:lang w:val="fr-BE"/>
        </w:rPr>
      </w:pPr>
      <w:r>
        <w:rPr>
          <w:rFonts w:asciiTheme="minorHAnsi" w:hAnsiTheme="minorHAnsi"/>
          <w:sz w:val="24"/>
          <w:u w:val="single"/>
          <w:lang w:val="fr-BE"/>
        </w:rPr>
        <w:t xml:space="preserve">Qualification du personnel </w:t>
      </w:r>
      <w:r>
        <w:rPr>
          <w:rFonts w:asciiTheme="minorHAnsi" w:hAnsiTheme="minorHAnsi"/>
          <w:sz w:val="24"/>
          <w:lang w:val="fr-BE"/>
        </w:rPr>
        <w:t xml:space="preserve">: Les enfants sont encadrés par du personnel qualifié (formation de base et formation continue). </w:t>
      </w:r>
    </w:p>
    <w:p w:rsidR="0028082C" w:rsidRPr="00EE3F24" w:rsidRDefault="0028082C" w:rsidP="0028082C">
      <w:pPr>
        <w:pStyle w:val="Paragraphedeliste"/>
        <w:ind w:left="1876"/>
        <w:jc w:val="both"/>
        <w:rPr>
          <w:rFonts w:asciiTheme="minorHAnsi" w:hAnsiTheme="minorHAnsi"/>
          <w:i/>
          <w:sz w:val="24"/>
          <w:lang w:val="fr-BE"/>
        </w:rPr>
      </w:pPr>
      <w:r w:rsidRPr="00EE3F24">
        <w:rPr>
          <w:rFonts w:asciiTheme="minorHAnsi" w:hAnsiTheme="minorHAnsi"/>
          <w:i/>
          <w:sz w:val="24"/>
          <w:lang w:val="fr-BE"/>
        </w:rPr>
        <w:t xml:space="preserve">Voir tableau en annexe. </w:t>
      </w:r>
    </w:p>
    <w:p w:rsidR="007B4934" w:rsidRPr="00395929" w:rsidRDefault="007B4934" w:rsidP="007B4934">
      <w:pPr>
        <w:pStyle w:val="Paragraphedeliste"/>
        <w:ind w:left="1876"/>
        <w:jc w:val="both"/>
        <w:rPr>
          <w:rFonts w:asciiTheme="minorHAnsi" w:hAnsiTheme="minorHAnsi"/>
          <w:sz w:val="24"/>
          <w:u w:val="single"/>
          <w:lang w:val="fr-BE"/>
        </w:rPr>
      </w:pPr>
    </w:p>
    <w:p w:rsidR="007B4934" w:rsidRDefault="007B4934" w:rsidP="007B4934">
      <w:pPr>
        <w:pStyle w:val="Paragraphedeliste"/>
        <w:ind w:left="1876"/>
        <w:jc w:val="both"/>
        <w:rPr>
          <w:rFonts w:asciiTheme="minorHAnsi" w:hAnsiTheme="minorHAnsi"/>
          <w:sz w:val="24"/>
          <w:lang w:val="fr-BE"/>
        </w:rPr>
      </w:pPr>
      <w:r w:rsidRPr="00395929">
        <w:rPr>
          <w:rFonts w:asciiTheme="minorHAnsi" w:hAnsiTheme="minorHAnsi"/>
          <w:sz w:val="24"/>
          <w:u w:val="single"/>
          <w:lang w:val="fr-BE"/>
        </w:rPr>
        <w:t>Montants des participations financières des personnes qui confient les enfa</w:t>
      </w:r>
      <w:r w:rsidR="003B518D">
        <w:rPr>
          <w:rFonts w:asciiTheme="minorHAnsi" w:hAnsiTheme="minorHAnsi"/>
          <w:sz w:val="24"/>
          <w:u w:val="single"/>
          <w:lang w:val="fr-BE"/>
        </w:rPr>
        <w:t>nts </w:t>
      </w:r>
      <w:r w:rsidR="003B518D">
        <w:rPr>
          <w:rFonts w:asciiTheme="minorHAnsi" w:hAnsiTheme="minorHAnsi"/>
          <w:sz w:val="24"/>
          <w:lang w:val="fr-BE"/>
        </w:rPr>
        <w:t xml:space="preserve">: </w:t>
      </w:r>
    </w:p>
    <w:p w:rsidR="003B518D" w:rsidRDefault="003B518D" w:rsidP="007B4934">
      <w:pPr>
        <w:pStyle w:val="Paragraphedeliste"/>
        <w:ind w:left="1876"/>
        <w:jc w:val="both"/>
        <w:rPr>
          <w:rFonts w:asciiTheme="minorHAnsi" w:hAnsiTheme="minorHAnsi"/>
          <w:sz w:val="24"/>
          <w:lang w:val="fr-BE"/>
        </w:rPr>
      </w:pPr>
      <w:r>
        <w:rPr>
          <w:rFonts w:asciiTheme="minorHAnsi" w:hAnsiTheme="minorHAnsi"/>
          <w:sz w:val="24"/>
          <w:lang w:val="fr-BE"/>
        </w:rPr>
        <w:t>M</w:t>
      </w:r>
      <w:r w:rsidRPr="003B518D">
        <w:rPr>
          <w:rFonts w:asciiTheme="minorHAnsi" w:hAnsiTheme="minorHAnsi"/>
          <w:sz w:val="24"/>
          <w:lang w:val="fr-BE"/>
        </w:rPr>
        <w:t>atin :</w:t>
      </w:r>
      <w:r>
        <w:rPr>
          <w:rFonts w:asciiTheme="minorHAnsi" w:hAnsiTheme="minorHAnsi"/>
          <w:sz w:val="24"/>
          <w:lang w:val="fr-BE"/>
        </w:rPr>
        <w:t xml:space="preserve"> de 7h00 à 8h00 : 0,60€</w:t>
      </w:r>
    </w:p>
    <w:p w:rsidR="003B518D" w:rsidRDefault="003B518D" w:rsidP="003B518D">
      <w:pPr>
        <w:pStyle w:val="Paragraphedeliste"/>
        <w:ind w:left="1876" w:firstLine="248"/>
        <w:jc w:val="both"/>
        <w:rPr>
          <w:rFonts w:asciiTheme="minorHAnsi" w:hAnsiTheme="minorHAnsi"/>
          <w:sz w:val="24"/>
          <w:lang w:val="fr-BE"/>
        </w:rPr>
      </w:pPr>
      <w:r>
        <w:rPr>
          <w:rFonts w:asciiTheme="minorHAnsi" w:hAnsiTheme="minorHAnsi"/>
          <w:sz w:val="24"/>
          <w:lang w:val="fr-BE"/>
        </w:rPr>
        <w:t xml:space="preserve">         de 8h00 à 8h15 : gratuit</w:t>
      </w:r>
    </w:p>
    <w:p w:rsidR="003B518D" w:rsidRDefault="003B518D" w:rsidP="003B518D">
      <w:pPr>
        <w:spacing w:after="0"/>
        <w:jc w:val="both"/>
        <w:rPr>
          <w:sz w:val="24"/>
        </w:rPr>
      </w:pPr>
      <w:r>
        <w:rPr>
          <w:sz w:val="24"/>
        </w:rPr>
        <w:tab/>
      </w:r>
      <w:r>
        <w:rPr>
          <w:sz w:val="24"/>
        </w:rPr>
        <w:tab/>
        <w:t xml:space="preserve">        Après-midi : de 15h30 à 16h00 : Gratuit</w:t>
      </w:r>
    </w:p>
    <w:p w:rsidR="003B518D" w:rsidRDefault="003B518D" w:rsidP="003B518D">
      <w:pPr>
        <w:spacing w:after="0"/>
        <w:ind w:left="1416" w:firstLine="708"/>
        <w:jc w:val="both"/>
        <w:rPr>
          <w:sz w:val="24"/>
        </w:rPr>
      </w:pPr>
      <w:r>
        <w:rPr>
          <w:sz w:val="24"/>
        </w:rPr>
        <w:t xml:space="preserve">                   de 16h00 à 18h00 : 0,80€ par demi-heure entamée</w:t>
      </w:r>
    </w:p>
    <w:p w:rsidR="00532DC7" w:rsidRPr="00532DC7" w:rsidRDefault="00692750" w:rsidP="00532DC7">
      <w:pPr>
        <w:spacing w:after="0"/>
        <w:jc w:val="both"/>
        <w:rPr>
          <w:sz w:val="24"/>
        </w:rPr>
      </w:pPr>
      <w:r>
        <w:rPr>
          <w:sz w:val="24"/>
        </w:rPr>
        <w:lastRenderedPageBreak/>
        <w:tab/>
      </w:r>
      <w:r>
        <w:rPr>
          <w:sz w:val="24"/>
        </w:rPr>
        <w:tab/>
        <w:t xml:space="preserve">        Mercredi après-midi</w:t>
      </w:r>
      <w:r w:rsidR="00532DC7">
        <w:rPr>
          <w:sz w:val="24"/>
        </w:rPr>
        <w:t> </w:t>
      </w:r>
      <w:r w:rsidR="001E42F7">
        <w:rPr>
          <w:sz w:val="24"/>
        </w:rPr>
        <w:t>: d</w:t>
      </w:r>
      <w:r w:rsidR="00532DC7" w:rsidRPr="00532DC7">
        <w:rPr>
          <w:sz w:val="24"/>
        </w:rPr>
        <w:t>e 12h30 à 13h00 : 0,80€ par demi-heure</w:t>
      </w:r>
    </w:p>
    <w:p w:rsidR="00532DC7" w:rsidRPr="00532DC7" w:rsidRDefault="001E42F7" w:rsidP="00532DC7">
      <w:pPr>
        <w:spacing w:after="0"/>
        <w:jc w:val="both"/>
        <w:rPr>
          <w:sz w:val="24"/>
        </w:rPr>
      </w:pPr>
      <w:r>
        <w:rPr>
          <w:sz w:val="24"/>
        </w:rPr>
        <w:tab/>
      </w:r>
      <w:r>
        <w:rPr>
          <w:sz w:val="24"/>
        </w:rPr>
        <w:tab/>
      </w:r>
      <w:r>
        <w:rPr>
          <w:sz w:val="24"/>
        </w:rPr>
        <w:tab/>
      </w:r>
      <w:r>
        <w:rPr>
          <w:sz w:val="24"/>
        </w:rPr>
        <w:tab/>
      </w:r>
      <w:r>
        <w:rPr>
          <w:sz w:val="24"/>
        </w:rPr>
        <w:tab/>
      </w:r>
      <w:r>
        <w:rPr>
          <w:sz w:val="24"/>
        </w:rPr>
        <w:tab/>
        <w:t>d</w:t>
      </w:r>
      <w:r w:rsidR="00532DC7" w:rsidRPr="00532DC7">
        <w:rPr>
          <w:sz w:val="24"/>
        </w:rPr>
        <w:t>e 13h à 18h : 1 € par demi-heure entamée</w:t>
      </w:r>
    </w:p>
    <w:p w:rsidR="00692750" w:rsidRPr="00532DC7" w:rsidRDefault="00692750" w:rsidP="00692750">
      <w:pPr>
        <w:spacing w:after="0"/>
        <w:jc w:val="both"/>
        <w:rPr>
          <w:sz w:val="24"/>
        </w:rPr>
      </w:pPr>
    </w:p>
    <w:p w:rsidR="007010A5" w:rsidRPr="007010A5" w:rsidRDefault="007010A5" w:rsidP="007B4934">
      <w:pPr>
        <w:pStyle w:val="Paragraphedeliste"/>
        <w:ind w:left="1876"/>
        <w:jc w:val="both"/>
        <w:rPr>
          <w:rFonts w:asciiTheme="minorHAnsi" w:hAnsiTheme="minorHAnsi"/>
          <w:sz w:val="24"/>
          <w:lang w:val="fr-BE"/>
        </w:rPr>
      </w:pPr>
      <w:r>
        <w:rPr>
          <w:rFonts w:asciiTheme="minorHAnsi" w:hAnsiTheme="minorHAnsi"/>
          <w:sz w:val="24"/>
          <w:u w:val="single"/>
          <w:lang w:val="fr-BE"/>
        </w:rPr>
        <w:t>Demande d’agrément</w:t>
      </w:r>
      <w:r>
        <w:rPr>
          <w:rFonts w:asciiTheme="minorHAnsi" w:hAnsiTheme="minorHAnsi"/>
          <w:sz w:val="24"/>
          <w:lang w:val="fr-BE"/>
        </w:rPr>
        <w:t xml:space="preserve"> : </w:t>
      </w:r>
      <w:r w:rsidR="00034A28">
        <w:rPr>
          <w:rFonts w:asciiTheme="minorHAnsi" w:hAnsiTheme="minorHAnsi"/>
          <w:sz w:val="24"/>
          <w:lang w:val="fr-BE"/>
        </w:rPr>
        <w:t xml:space="preserve">Demande d’agrément pour l’accueil extrascolaire organisé 5 jours par semaine. </w:t>
      </w:r>
    </w:p>
    <w:p w:rsidR="007B4934" w:rsidRDefault="007B4934" w:rsidP="007B4934">
      <w:pPr>
        <w:pStyle w:val="Paragraphedeliste"/>
        <w:ind w:left="1876"/>
        <w:jc w:val="both"/>
        <w:rPr>
          <w:rFonts w:asciiTheme="minorHAnsi" w:hAnsiTheme="minorHAnsi"/>
          <w:sz w:val="24"/>
          <w:u w:val="single"/>
          <w:lang w:val="fr-BE"/>
        </w:rPr>
      </w:pPr>
    </w:p>
    <w:p w:rsidR="00787CCD" w:rsidRPr="00945FC3" w:rsidRDefault="00945FC3" w:rsidP="00945FC3">
      <w:pPr>
        <w:pStyle w:val="Paragraphedeliste"/>
        <w:ind w:left="1876"/>
        <w:jc w:val="both"/>
        <w:rPr>
          <w:rFonts w:asciiTheme="minorHAnsi" w:hAnsiTheme="minorHAnsi"/>
          <w:sz w:val="24"/>
          <w:u w:val="single"/>
          <w:lang w:val="fr-BE"/>
        </w:rPr>
      </w:pPr>
      <w:r w:rsidRPr="007010A5">
        <w:rPr>
          <w:rFonts w:asciiTheme="minorHAnsi" w:hAnsiTheme="minorHAnsi"/>
          <w:sz w:val="24"/>
          <w:u w:val="single"/>
          <w:lang w:val="fr-BE"/>
        </w:rPr>
        <w:t>Soutien financier</w:t>
      </w:r>
      <w:r>
        <w:rPr>
          <w:rFonts w:asciiTheme="minorHAnsi" w:hAnsiTheme="minorHAnsi"/>
          <w:sz w:val="24"/>
          <w:lang w:val="fr-BE"/>
        </w:rPr>
        <w:t> : S</w:t>
      </w:r>
      <w:r w:rsidR="00787CCD" w:rsidRPr="00945FC3">
        <w:rPr>
          <w:rFonts w:asciiTheme="minorHAnsi" w:hAnsiTheme="minorHAnsi"/>
          <w:sz w:val="24"/>
          <w:lang w:val="fr-BE"/>
        </w:rPr>
        <w:t xml:space="preserve">outien financier de l’ONE pour l’année budgétaire 2014 : </w:t>
      </w:r>
      <w:r w:rsidR="00E001E8" w:rsidRPr="00945FC3">
        <w:rPr>
          <w:rFonts w:asciiTheme="minorHAnsi" w:hAnsiTheme="minorHAnsi"/>
          <w:sz w:val="24"/>
          <w:lang w:val="fr-BE"/>
        </w:rPr>
        <w:t>4006,95</w:t>
      </w:r>
      <w:r w:rsidR="00787CCD" w:rsidRPr="00945FC3">
        <w:rPr>
          <w:rFonts w:asciiTheme="minorHAnsi" w:hAnsiTheme="minorHAnsi"/>
          <w:sz w:val="24"/>
          <w:lang w:val="fr-BE"/>
        </w:rPr>
        <w:t>€ - Dossier MEX250050</w:t>
      </w:r>
      <w:r w:rsidR="00E001E8" w:rsidRPr="00945FC3">
        <w:rPr>
          <w:rFonts w:asciiTheme="minorHAnsi" w:hAnsiTheme="minorHAnsi"/>
          <w:sz w:val="24"/>
          <w:lang w:val="fr-BE"/>
        </w:rPr>
        <w:t>4</w:t>
      </w:r>
    </w:p>
    <w:p w:rsidR="007B4934" w:rsidRDefault="007B4934" w:rsidP="007B4934">
      <w:pPr>
        <w:pStyle w:val="Paragraphedeliste"/>
        <w:ind w:left="1876"/>
        <w:jc w:val="both"/>
        <w:rPr>
          <w:sz w:val="24"/>
        </w:rPr>
      </w:pPr>
    </w:p>
    <w:p w:rsidR="000F7B93" w:rsidRDefault="000F7B93" w:rsidP="007B4934">
      <w:pPr>
        <w:pStyle w:val="Paragraphedeliste"/>
        <w:ind w:left="1876"/>
        <w:jc w:val="both"/>
        <w:rPr>
          <w:sz w:val="24"/>
        </w:rPr>
      </w:pPr>
    </w:p>
    <w:p w:rsidR="007B4934" w:rsidRDefault="007B4934" w:rsidP="007B4934">
      <w:pPr>
        <w:pStyle w:val="Paragraphedeliste"/>
        <w:numPr>
          <w:ilvl w:val="2"/>
          <w:numId w:val="9"/>
        </w:numPr>
        <w:jc w:val="both"/>
        <w:rPr>
          <w:sz w:val="24"/>
        </w:rPr>
      </w:pPr>
      <w:r>
        <w:rPr>
          <w:sz w:val="24"/>
        </w:rPr>
        <w:t>Ecole fondamentale autonome de la Communauté française.</w:t>
      </w:r>
    </w:p>
    <w:p w:rsidR="007B4934" w:rsidRDefault="007B4934" w:rsidP="007B4934">
      <w:pPr>
        <w:pStyle w:val="Paragraphedeliste"/>
        <w:ind w:left="1876"/>
        <w:jc w:val="both"/>
        <w:rPr>
          <w:rFonts w:asciiTheme="minorHAnsi" w:hAnsiTheme="minorHAnsi"/>
          <w:sz w:val="24"/>
          <w:lang w:val="fr-BE"/>
        </w:rPr>
      </w:pPr>
    </w:p>
    <w:p w:rsidR="001D1968" w:rsidRDefault="001D1968" w:rsidP="001D1968">
      <w:pPr>
        <w:pStyle w:val="Paragraphedeliste"/>
        <w:ind w:left="1876"/>
        <w:jc w:val="both"/>
        <w:rPr>
          <w:rFonts w:asciiTheme="minorHAnsi" w:hAnsiTheme="minorHAnsi"/>
          <w:sz w:val="24"/>
          <w:lang w:val="fr-BE"/>
        </w:rPr>
      </w:pPr>
      <w:r w:rsidRPr="00395929">
        <w:rPr>
          <w:rFonts w:asciiTheme="minorHAnsi" w:hAnsiTheme="minorHAnsi"/>
          <w:sz w:val="24"/>
          <w:u w:val="single"/>
          <w:lang w:val="fr-BE"/>
        </w:rPr>
        <w:t>Coordonnées</w:t>
      </w:r>
      <w:r>
        <w:rPr>
          <w:rFonts w:asciiTheme="minorHAnsi" w:hAnsiTheme="minorHAnsi"/>
          <w:sz w:val="24"/>
          <w:lang w:val="fr-BE"/>
        </w:rPr>
        <w:t> :</w:t>
      </w:r>
    </w:p>
    <w:p w:rsidR="001D1968" w:rsidRPr="00BB3536" w:rsidRDefault="001D1968" w:rsidP="001D1968">
      <w:pPr>
        <w:pStyle w:val="Paragraphedeliste"/>
        <w:ind w:left="1876"/>
        <w:jc w:val="both"/>
        <w:rPr>
          <w:rFonts w:asciiTheme="minorHAnsi" w:hAnsiTheme="minorHAnsi"/>
          <w:sz w:val="24"/>
          <w:lang w:val="fr-BE"/>
        </w:rPr>
      </w:pPr>
      <w:r>
        <w:rPr>
          <w:rFonts w:asciiTheme="minorHAnsi" w:hAnsiTheme="minorHAnsi"/>
          <w:sz w:val="24"/>
          <w:lang w:val="fr-BE"/>
        </w:rPr>
        <w:t xml:space="preserve">Adresse du siège : Rue René </w:t>
      </w:r>
      <w:proofErr w:type="spellStart"/>
      <w:r>
        <w:rPr>
          <w:rFonts w:asciiTheme="minorHAnsi" w:hAnsiTheme="minorHAnsi"/>
          <w:sz w:val="24"/>
          <w:lang w:val="fr-BE"/>
        </w:rPr>
        <w:t>Ménada</w:t>
      </w:r>
      <w:proofErr w:type="spellEnd"/>
      <w:r>
        <w:rPr>
          <w:rFonts w:asciiTheme="minorHAnsi" w:hAnsiTheme="minorHAnsi"/>
          <w:sz w:val="24"/>
          <w:lang w:val="fr-BE"/>
        </w:rPr>
        <w:t>, 12, 1320, Hamme-Mille</w:t>
      </w:r>
    </w:p>
    <w:p w:rsidR="001D1968" w:rsidRPr="00BB3536" w:rsidRDefault="001D1968" w:rsidP="001D1968">
      <w:pPr>
        <w:pStyle w:val="Paragraphedeliste"/>
        <w:ind w:left="1876"/>
        <w:jc w:val="both"/>
        <w:rPr>
          <w:rFonts w:asciiTheme="minorHAnsi" w:hAnsiTheme="minorHAnsi"/>
          <w:sz w:val="24"/>
          <w:lang w:val="fr-BE"/>
        </w:rPr>
      </w:pPr>
      <w:r>
        <w:rPr>
          <w:rFonts w:asciiTheme="minorHAnsi" w:hAnsiTheme="minorHAnsi"/>
          <w:sz w:val="24"/>
          <w:lang w:val="fr-BE"/>
        </w:rPr>
        <w:t>Forme juridique : Asbl</w:t>
      </w:r>
    </w:p>
    <w:p w:rsidR="001D1968" w:rsidRDefault="001D1968" w:rsidP="001D1968">
      <w:pPr>
        <w:pStyle w:val="Paragraphedeliste"/>
        <w:ind w:left="1876"/>
        <w:jc w:val="both"/>
        <w:rPr>
          <w:rFonts w:asciiTheme="minorHAnsi" w:hAnsiTheme="minorHAnsi"/>
          <w:sz w:val="24"/>
          <w:lang w:val="fr-BE"/>
        </w:rPr>
      </w:pPr>
      <w:r>
        <w:rPr>
          <w:rFonts w:asciiTheme="minorHAnsi" w:hAnsiTheme="minorHAnsi"/>
          <w:sz w:val="24"/>
          <w:lang w:val="fr-BE"/>
        </w:rPr>
        <w:t>Numéro de compte bancaire : BE93 0016 4835 6867</w:t>
      </w:r>
    </w:p>
    <w:p w:rsidR="001D1968" w:rsidRDefault="001D1968" w:rsidP="001D1968">
      <w:pPr>
        <w:pStyle w:val="Paragraphedeliste"/>
        <w:ind w:left="1876"/>
        <w:jc w:val="both"/>
        <w:rPr>
          <w:rFonts w:asciiTheme="minorHAnsi" w:hAnsiTheme="minorHAnsi"/>
          <w:sz w:val="24"/>
          <w:lang w:val="fr-BE"/>
        </w:rPr>
      </w:pPr>
    </w:p>
    <w:p w:rsidR="001D1968" w:rsidRDefault="001D1968" w:rsidP="001D1968">
      <w:pPr>
        <w:pStyle w:val="Paragraphedeliste"/>
        <w:ind w:left="1876"/>
        <w:jc w:val="both"/>
        <w:rPr>
          <w:rFonts w:asciiTheme="minorHAnsi" w:hAnsiTheme="minorHAnsi"/>
          <w:sz w:val="24"/>
          <w:lang w:val="fr-BE"/>
        </w:rPr>
      </w:pPr>
      <w:r>
        <w:rPr>
          <w:rFonts w:asciiTheme="minorHAnsi" w:hAnsiTheme="minorHAnsi"/>
          <w:sz w:val="24"/>
          <w:lang w:val="fr-BE"/>
        </w:rPr>
        <w:t>Coordonnées du responsable du pouvoir organisateur : Madame Dominique CRITICO, Directrice de l’école. 010/ 866 442.</w:t>
      </w:r>
    </w:p>
    <w:p w:rsidR="001D1968" w:rsidRDefault="001D1968" w:rsidP="001D1968">
      <w:pPr>
        <w:pStyle w:val="Paragraphedeliste"/>
        <w:ind w:left="1876"/>
        <w:jc w:val="both"/>
        <w:rPr>
          <w:rFonts w:asciiTheme="minorHAnsi" w:hAnsiTheme="minorHAnsi"/>
          <w:sz w:val="24"/>
          <w:lang w:val="fr-BE"/>
        </w:rPr>
      </w:pPr>
    </w:p>
    <w:p w:rsidR="001D1968" w:rsidRPr="00945FC3" w:rsidRDefault="001D1968" w:rsidP="001D1968">
      <w:pPr>
        <w:pStyle w:val="Paragraphedeliste"/>
        <w:ind w:left="1876"/>
        <w:jc w:val="both"/>
        <w:rPr>
          <w:rFonts w:asciiTheme="minorHAnsi" w:hAnsiTheme="minorHAnsi"/>
          <w:sz w:val="24"/>
          <w:lang w:val="fr-BE"/>
        </w:rPr>
      </w:pPr>
      <w:r>
        <w:rPr>
          <w:rFonts w:asciiTheme="minorHAnsi" w:hAnsiTheme="minorHAnsi"/>
          <w:sz w:val="24"/>
          <w:u w:val="single"/>
          <w:lang w:val="fr-BE"/>
        </w:rPr>
        <w:t>Projet d’accueil</w:t>
      </w:r>
      <w:r>
        <w:rPr>
          <w:rFonts w:asciiTheme="minorHAnsi" w:hAnsiTheme="minorHAnsi"/>
          <w:sz w:val="24"/>
          <w:lang w:val="fr-BE"/>
        </w:rPr>
        <w:t xml:space="preserve"> : </w:t>
      </w:r>
      <w:r w:rsidRPr="00B974A0">
        <w:rPr>
          <w:rFonts w:asciiTheme="minorHAnsi" w:hAnsiTheme="minorHAnsi"/>
          <w:i/>
          <w:sz w:val="24"/>
          <w:lang w:val="fr-BE"/>
        </w:rPr>
        <w:t>Voir annexe</w:t>
      </w:r>
    </w:p>
    <w:p w:rsidR="001D1968" w:rsidRPr="00395929" w:rsidRDefault="001D1968" w:rsidP="001D1968">
      <w:pPr>
        <w:pStyle w:val="Paragraphedeliste"/>
        <w:ind w:left="1876"/>
        <w:jc w:val="both"/>
        <w:rPr>
          <w:rFonts w:asciiTheme="minorHAnsi" w:hAnsiTheme="minorHAnsi"/>
          <w:sz w:val="24"/>
          <w:u w:val="single"/>
          <w:lang w:val="fr-BE"/>
        </w:rPr>
      </w:pPr>
    </w:p>
    <w:p w:rsidR="001D1968" w:rsidRDefault="001D1968" w:rsidP="001D1968">
      <w:pPr>
        <w:pStyle w:val="Paragraphedeliste"/>
        <w:ind w:left="1876"/>
        <w:jc w:val="both"/>
        <w:rPr>
          <w:rFonts w:asciiTheme="minorHAnsi" w:hAnsiTheme="minorHAnsi"/>
          <w:sz w:val="24"/>
          <w:u w:val="single"/>
          <w:lang w:val="fr-BE"/>
        </w:rPr>
      </w:pPr>
      <w:r w:rsidRPr="00395929">
        <w:rPr>
          <w:rFonts w:asciiTheme="minorHAnsi" w:hAnsiTheme="minorHAnsi"/>
          <w:sz w:val="24"/>
          <w:u w:val="single"/>
          <w:lang w:val="fr-BE"/>
        </w:rPr>
        <w:t>Reconnaissances, agréments ou autorisation obtenues :</w:t>
      </w:r>
    </w:p>
    <w:p w:rsidR="001D1968" w:rsidRDefault="001D1968" w:rsidP="001D1968">
      <w:pPr>
        <w:pStyle w:val="Paragraphedeliste"/>
        <w:ind w:left="1876"/>
        <w:jc w:val="both"/>
        <w:rPr>
          <w:rFonts w:asciiTheme="minorHAnsi" w:hAnsiTheme="minorHAnsi"/>
          <w:sz w:val="24"/>
          <w:u w:val="single"/>
          <w:lang w:val="fr-BE"/>
        </w:rPr>
      </w:pPr>
    </w:p>
    <w:p w:rsidR="001D1968" w:rsidRPr="00663A20" w:rsidRDefault="001D1968" w:rsidP="001D1968">
      <w:pPr>
        <w:ind w:left="1876"/>
        <w:jc w:val="both"/>
        <w:rPr>
          <w:sz w:val="24"/>
          <w:szCs w:val="24"/>
        </w:rPr>
      </w:pPr>
      <w:r w:rsidRPr="00663A20">
        <w:rPr>
          <w:sz w:val="24"/>
          <w:szCs w:val="24"/>
        </w:rPr>
        <w:t xml:space="preserve">1er janvier 2011 : octroi de l’agrément et subvention à l’association des Amis de l’EFACF de Hamme-Mille pour son accueil extrascolaire organisé 5 jours par </w:t>
      </w:r>
      <w:smartTag w:uri="urn:schemas-microsoft-com:office:smarttags" w:element="PersonName">
        <w:r w:rsidRPr="00663A20">
          <w:rPr>
            <w:sz w:val="24"/>
            <w:szCs w:val="24"/>
          </w:rPr>
          <w:t>sema</w:t>
        </w:r>
      </w:smartTag>
      <w:r w:rsidRPr="00663A20">
        <w:rPr>
          <w:sz w:val="24"/>
          <w:szCs w:val="24"/>
        </w:rPr>
        <w:t xml:space="preserve">ine  à l’Ecole fondamentale autonome de la Communauté française, rue René </w:t>
      </w:r>
      <w:proofErr w:type="spellStart"/>
      <w:r w:rsidRPr="00663A20">
        <w:rPr>
          <w:sz w:val="24"/>
          <w:szCs w:val="24"/>
        </w:rPr>
        <w:t>Ménada</w:t>
      </w:r>
      <w:proofErr w:type="spellEnd"/>
      <w:r w:rsidRPr="00663A20">
        <w:rPr>
          <w:sz w:val="24"/>
          <w:szCs w:val="24"/>
        </w:rPr>
        <w:t xml:space="preserve"> 12 à 1320 HAMME-MILLE.</w:t>
      </w:r>
    </w:p>
    <w:p w:rsidR="001D1968" w:rsidRPr="00B67F2E" w:rsidRDefault="001D1968" w:rsidP="001D1968">
      <w:pPr>
        <w:spacing w:before="100" w:beforeAutospacing="1" w:after="100" w:afterAutospacing="1" w:line="240" w:lineRule="auto"/>
        <w:ind w:left="1876" w:right="-7"/>
        <w:jc w:val="both"/>
        <w:rPr>
          <w:rFonts w:eastAsia="Times New Roman" w:cs="Times New Roman"/>
          <w:sz w:val="24"/>
          <w:szCs w:val="24"/>
          <w:lang w:eastAsia="fr-BE"/>
        </w:rPr>
      </w:pPr>
      <w:r w:rsidRPr="00663A20">
        <w:rPr>
          <w:sz w:val="24"/>
          <w:szCs w:val="24"/>
        </w:rPr>
        <w:t>1</w:t>
      </w:r>
      <w:r w:rsidRPr="00663A20">
        <w:rPr>
          <w:sz w:val="24"/>
          <w:szCs w:val="24"/>
          <w:vertAlign w:val="superscript"/>
        </w:rPr>
        <w:t>er</w:t>
      </w:r>
      <w:r w:rsidRPr="00663A20">
        <w:rPr>
          <w:sz w:val="24"/>
          <w:szCs w:val="24"/>
        </w:rPr>
        <w:t xml:space="preserve"> septembre 2013 :</w:t>
      </w:r>
      <w:r>
        <w:rPr>
          <w:sz w:val="24"/>
          <w:szCs w:val="24"/>
        </w:rPr>
        <w:t xml:space="preserve"> retrait de l’agrément </w:t>
      </w:r>
      <w:r w:rsidRPr="005D1119">
        <w:rPr>
          <w:rFonts w:eastAsia="Times New Roman" w:cs="Arial"/>
          <w:bCs/>
          <w:sz w:val="24"/>
          <w:szCs w:val="24"/>
          <w:lang w:eastAsia="fr-FR"/>
        </w:rPr>
        <w:t xml:space="preserve"> de </w:t>
      </w:r>
      <w:r w:rsidRPr="00663A20">
        <w:rPr>
          <w:rFonts w:eastAsia="Times New Roman" w:cs="Times New Roman"/>
          <w:bCs/>
          <w:sz w:val="24"/>
          <w:szCs w:val="24"/>
          <w:lang w:val="fr-FR" w:eastAsia="fr-FR"/>
        </w:rPr>
        <w:t>l'</w:t>
      </w:r>
      <w:r w:rsidRPr="00663A20">
        <w:rPr>
          <w:rFonts w:eastAsia="Times New Roman" w:cs="Times New Roman"/>
          <w:sz w:val="24"/>
          <w:szCs w:val="24"/>
          <w:lang w:val="fr-FR" w:eastAsia="fr-FR"/>
        </w:rPr>
        <w:t>ASBL</w:t>
      </w:r>
      <w:r w:rsidRPr="00663A20">
        <w:rPr>
          <w:rFonts w:eastAsia="Times New Roman" w:cs="Times New Roman"/>
          <w:bCs/>
          <w:sz w:val="24"/>
          <w:szCs w:val="24"/>
          <w:lang w:val="fr-FR" w:eastAsia="fr-FR"/>
        </w:rPr>
        <w:t xml:space="preserve"> </w:t>
      </w:r>
      <w:r w:rsidRPr="00663A20">
        <w:rPr>
          <w:rFonts w:eastAsia="Times New Roman" w:cs="Arial"/>
          <w:sz w:val="24"/>
          <w:szCs w:val="24"/>
          <w:lang w:val="fr-FR" w:eastAsia="fr-FR"/>
        </w:rPr>
        <w:t>Association des Amis de l'EFACF de Hamme-Mille</w:t>
      </w:r>
      <w:r>
        <w:rPr>
          <w:rFonts w:eastAsia="Times New Roman" w:cs="Arial"/>
          <w:bCs/>
          <w:sz w:val="24"/>
          <w:szCs w:val="24"/>
          <w:lang w:val="fr-FR" w:eastAsia="fr-FR"/>
        </w:rPr>
        <w:t xml:space="preserve"> (</w:t>
      </w:r>
      <w:r w:rsidRPr="00663A20">
        <w:rPr>
          <w:rFonts w:eastAsia="Times New Roman" w:cs="Arial"/>
          <w:bCs/>
          <w:sz w:val="24"/>
          <w:szCs w:val="24"/>
          <w:lang w:val="fr-FR" w:eastAsia="fr-FR"/>
        </w:rPr>
        <w:t xml:space="preserve">Rue René </w:t>
      </w:r>
      <w:proofErr w:type="spellStart"/>
      <w:r w:rsidRPr="00663A20">
        <w:rPr>
          <w:rFonts w:eastAsia="Times New Roman" w:cs="Arial"/>
          <w:bCs/>
          <w:sz w:val="24"/>
          <w:szCs w:val="24"/>
          <w:lang w:val="fr-FR" w:eastAsia="fr-FR"/>
        </w:rPr>
        <w:t>Ménada</w:t>
      </w:r>
      <w:proofErr w:type="spellEnd"/>
      <w:r w:rsidRPr="00663A20">
        <w:rPr>
          <w:rFonts w:eastAsia="Times New Roman" w:cs="Arial"/>
          <w:bCs/>
          <w:sz w:val="24"/>
          <w:szCs w:val="24"/>
          <w:lang w:val="fr-FR" w:eastAsia="fr-FR"/>
        </w:rPr>
        <w:t xml:space="preserve"> 12 à 132</w:t>
      </w:r>
      <w:r>
        <w:rPr>
          <w:rFonts w:eastAsia="Times New Roman" w:cs="Arial"/>
          <w:bCs/>
          <w:sz w:val="24"/>
          <w:szCs w:val="24"/>
          <w:lang w:val="fr-FR" w:eastAsia="fr-FR"/>
        </w:rPr>
        <w:t>0 HAMME-MILLE)</w:t>
      </w:r>
      <w:r w:rsidRPr="00663A20">
        <w:rPr>
          <w:rFonts w:eastAsia="Times New Roman" w:cs="Arial"/>
          <w:bCs/>
          <w:sz w:val="24"/>
          <w:szCs w:val="24"/>
          <w:lang w:val="fr-FR" w:eastAsia="fr-FR"/>
        </w:rPr>
        <w:t xml:space="preserve"> </w:t>
      </w:r>
      <w:r>
        <w:rPr>
          <w:rFonts w:eastAsia="Times New Roman" w:cs="Arial"/>
          <w:bCs/>
          <w:sz w:val="24"/>
          <w:szCs w:val="24"/>
          <w:lang w:val="fr-FR" w:eastAsia="fr-FR"/>
        </w:rPr>
        <w:t xml:space="preserve">pour ses activités organisées </w:t>
      </w:r>
      <w:r w:rsidRPr="00663A20">
        <w:rPr>
          <w:rFonts w:eastAsia="Times New Roman" w:cs="Arial"/>
          <w:bCs/>
          <w:sz w:val="24"/>
          <w:szCs w:val="24"/>
          <w:lang w:val="fr-FR" w:eastAsia="fr-FR"/>
        </w:rPr>
        <w:t>5 jours /semaine à l'</w:t>
      </w:r>
      <w:r w:rsidRPr="00663A20">
        <w:rPr>
          <w:rFonts w:eastAsia="Times New Roman" w:cs="Arial"/>
          <w:bCs/>
          <w:i/>
          <w:sz w:val="24"/>
          <w:szCs w:val="24"/>
          <w:lang w:val="fr-FR" w:eastAsia="fr-FR"/>
        </w:rPr>
        <w:t>Ecole</w:t>
      </w:r>
      <w:r w:rsidRPr="00663A20">
        <w:rPr>
          <w:rFonts w:eastAsia="Times New Roman" w:cs="Arial"/>
          <w:bCs/>
          <w:sz w:val="24"/>
          <w:szCs w:val="24"/>
          <w:lang w:val="fr-FR" w:eastAsia="fr-FR"/>
        </w:rPr>
        <w:t xml:space="preserve"> </w:t>
      </w:r>
      <w:r w:rsidRPr="00663A20">
        <w:rPr>
          <w:rFonts w:eastAsia="Times New Roman" w:cs="Arial"/>
          <w:bCs/>
          <w:i/>
          <w:sz w:val="24"/>
          <w:szCs w:val="24"/>
          <w:lang w:val="fr-FR" w:eastAsia="fr-FR"/>
        </w:rPr>
        <w:t>fondamentale autonome de la Communauté française</w:t>
      </w:r>
      <w:r w:rsidRPr="00663A20">
        <w:rPr>
          <w:rFonts w:eastAsia="Times New Roman" w:cs="Arial"/>
          <w:bCs/>
          <w:sz w:val="24"/>
          <w:szCs w:val="24"/>
          <w:lang w:val="fr-FR" w:eastAsia="fr-FR"/>
        </w:rPr>
        <w:t>, Rue Re</w:t>
      </w:r>
      <w:r>
        <w:rPr>
          <w:rFonts w:eastAsia="Times New Roman" w:cs="Arial"/>
          <w:bCs/>
          <w:sz w:val="24"/>
          <w:szCs w:val="24"/>
          <w:lang w:val="fr-FR" w:eastAsia="fr-FR"/>
        </w:rPr>
        <w:t xml:space="preserve">né </w:t>
      </w:r>
      <w:proofErr w:type="spellStart"/>
      <w:r>
        <w:rPr>
          <w:rFonts w:eastAsia="Times New Roman" w:cs="Arial"/>
          <w:bCs/>
          <w:sz w:val="24"/>
          <w:szCs w:val="24"/>
          <w:lang w:val="fr-FR" w:eastAsia="fr-FR"/>
        </w:rPr>
        <w:t>Ménada</w:t>
      </w:r>
      <w:proofErr w:type="spellEnd"/>
      <w:r>
        <w:rPr>
          <w:rFonts w:eastAsia="Times New Roman" w:cs="Arial"/>
          <w:bCs/>
          <w:sz w:val="24"/>
          <w:szCs w:val="24"/>
          <w:lang w:val="fr-FR" w:eastAsia="fr-FR"/>
        </w:rPr>
        <w:t xml:space="preserve"> 12 à 1320 HAMME-MILLE </w:t>
      </w:r>
      <w:r>
        <w:rPr>
          <w:rFonts w:eastAsia="Times New Roman" w:cs="Arial"/>
          <w:bCs/>
          <w:sz w:val="24"/>
          <w:szCs w:val="24"/>
          <w:lang w:eastAsia="fr-FR"/>
        </w:rPr>
        <w:t xml:space="preserve">; et </w:t>
      </w:r>
      <w:r>
        <w:rPr>
          <w:rFonts w:eastAsia="Times New Roman" w:cs="Times New Roman"/>
          <w:sz w:val="24"/>
          <w:szCs w:val="24"/>
          <w:lang w:eastAsia="fr-BE"/>
        </w:rPr>
        <w:t>oc</w:t>
      </w:r>
      <w:r w:rsidRPr="00663A20">
        <w:rPr>
          <w:sz w:val="24"/>
          <w:szCs w:val="24"/>
        </w:rPr>
        <w:t>troi de l’agrément et de la subvention à l’asbl</w:t>
      </w:r>
      <w:r w:rsidRPr="00663A20">
        <w:rPr>
          <w:rFonts w:eastAsia="Times New Roman" w:cs="Arial"/>
          <w:b/>
          <w:bCs/>
          <w:sz w:val="24"/>
          <w:szCs w:val="24"/>
          <w:lang w:val="fr-FR" w:eastAsia="fr-FR"/>
        </w:rPr>
        <w:t xml:space="preserve"> </w:t>
      </w:r>
      <w:r w:rsidRPr="00663A20">
        <w:rPr>
          <w:rFonts w:eastAsia="Times New Roman" w:cs="Arial"/>
          <w:bCs/>
          <w:sz w:val="24"/>
          <w:szCs w:val="24"/>
          <w:lang w:val="fr-FR" w:eastAsia="fr-FR"/>
        </w:rPr>
        <w:t>Promosport, Chaussée de Bruxelles 320 à 1300 WAVRE,</w:t>
      </w:r>
      <w:r w:rsidRPr="00663A20">
        <w:rPr>
          <w:rFonts w:eastAsia="Times New Roman" w:cs="Times New Roman"/>
          <w:bCs/>
          <w:sz w:val="24"/>
          <w:szCs w:val="24"/>
          <w:lang w:val="fr-FR" w:eastAsia="fr-FR"/>
        </w:rPr>
        <w:t xml:space="preserve"> pour ses activités organisées 5 jours /semaine à </w:t>
      </w:r>
      <w:r w:rsidRPr="00663A20">
        <w:rPr>
          <w:rFonts w:eastAsia="Times New Roman" w:cs="Arial"/>
          <w:bCs/>
          <w:sz w:val="24"/>
          <w:szCs w:val="24"/>
          <w:lang w:val="fr-FR" w:eastAsia="fr-FR"/>
        </w:rPr>
        <w:t>l'</w:t>
      </w:r>
      <w:r w:rsidRPr="00663A20">
        <w:rPr>
          <w:rFonts w:eastAsia="Times New Roman" w:cs="Arial"/>
          <w:bCs/>
          <w:i/>
          <w:sz w:val="24"/>
          <w:szCs w:val="24"/>
          <w:lang w:val="fr-FR" w:eastAsia="fr-FR"/>
        </w:rPr>
        <w:t>Ecole</w:t>
      </w:r>
      <w:r w:rsidRPr="00663A20">
        <w:rPr>
          <w:rFonts w:eastAsia="Times New Roman" w:cs="Arial"/>
          <w:bCs/>
          <w:sz w:val="24"/>
          <w:szCs w:val="24"/>
          <w:lang w:val="fr-FR" w:eastAsia="fr-FR"/>
        </w:rPr>
        <w:t xml:space="preserve"> </w:t>
      </w:r>
      <w:r w:rsidRPr="00663A20">
        <w:rPr>
          <w:rFonts w:eastAsia="Times New Roman" w:cs="Arial"/>
          <w:bCs/>
          <w:i/>
          <w:sz w:val="24"/>
          <w:szCs w:val="24"/>
          <w:lang w:val="fr-FR" w:eastAsia="fr-FR"/>
        </w:rPr>
        <w:t>fondamentale autonome de la Communauté française</w:t>
      </w:r>
      <w:r w:rsidRPr="00663A20">
        <w:rPr>
          <w:rFonts w:eastAsia="Times New Roman" w:cs="Arial"/>
          <w:bCs/>
          <w:sz w:val="24"/>
          <w:szCs w:val="24"/>
          <w:lang w:val="fr-FR" w:eastAsia="fr-FR"/>
        </w:rPr>
        <w:t xml:space="preserve">, Rue René </w:t>
      </w:r>
      <w:proofErr w:type="spellStart"/>
      <w:r w:rsidRPr="00663A20">
        <w:rPr>
          <w:rFonts w:eastAsia="Times New Roman" w:cs="Arial"/>
          <w:bCs/>
          <w:sz w:val="24"/>
          <w:szCs w:val="24"/>
          <w:lang w:val="fr-FR" w:eastAsia="fr-FR"/>
        </w:rPr>
        <w:t>Ménada</w:t>
      </w:r>
      <w:proofErr w:type="spellEnd"/>
      <w:r w:rsidRPr="00663A20">
        <w:rPr>
          <w:rFonts w:eastAsia="Times New Roman" w:cs="Arial"/>
          <w:bCs/>
          <w:sz w:val="24"/>
          <w:szCs w:val="24"/>
          <w:lang w:val="fr-FR" w:eastAsia="fr-FR"/>
        </w:rPr>
        <w:t xml:space="preserve"> 12 à 1320 HAMME-MILLE</w:t>
      </w:r>
      <w:r w:rsidRPr="00663A20">
        <w:rPr>
          <w:rFonts w:eastAsia="Times New Roman" w:cs="Times New Roman"/>
          <w:bCs/>
          <w:sz w:val="24"/>
          <w:szCs w:val="24"/>
          <w:lang w:val="fr-FR" w:eastAsia="fr-FR"/>
        </w:rPr>
        <w:t>.</w:t>
      </w:r>
    </w:p>
    <w:p w:rsidR="001D1968" w:rsidRPr="00B67F2E" w:rsidRDefault="001D1968" w:rsidP="001D1968">
      <w:pPr>
        <w:pStyle w:val="Paragraphedeliste"/>
        <w:ind w:left="1876"/>
        <w:jc w:val="both"/>
        <w:rPr>
          <w:rFonts w:asciiTheme="minorHAnsi" w:hAnsiTheme="minorHAnsi"/>
          <w:sz w:val="24"/>
          <w:u w:val="single"/>
          <w:lang w:val="fr-BE"/>
        </w:rPr>
      </w:pPr>
      <w:r w:rsidRPr="00395929">
        <w:rPr>
          <w:rFonts w:asciiTheme="minorHAnsi" w:hAnsiTheme="minorHAnsi"/>
          <w:sz w:val="24"/>
          <w:u w:val="single"/>
          <w:lang w:val="fr-BE"/>
        </w:rPr>
        <w:t>Lieux où les e</w:t>
      </w:r>
      <w:r>
        <w:rPr>
          <w:rFonts w:asciiTheme="minorHAnsi" w:hAnsiTheme="minorHAnsi"/>
          <w:sz w:val="24"/>
          <w:u w:val="single"/>
          <w:lang w:val="fr-BE"/>
        </w:rPr>
        <w:t xml:space="preserve">nfants peuvent être </w:t>
      </w:r>
      <w:r w:rsidRPr="00B67F2E">
        <w:rPr>
          <w:rFonts w:asciiTheme="minorHAnsi" w:hAnsiTheme="minorHAnsi"/>
          <w:sz w:val="24"/>
          <w:u w:val="single"/>
          <w:lang w:val="fr-BE"/>
        </w:rPr>
        <w:t>accueillis</w:t>
      </w:r>
      <w:r>
        <w:rPr>
          <w:rFonts w:asciiTheme="minorHAnsi" w:hAnsiTheme="minorHAnsi"/>
          <w:sz w:val="24"/>
          <w:lang w:val="fr-BE"/>
        </w:rPr>
        <w:t xml:space="preserve"> : </w:t>
      </w:r>
      <w:r w:rsidRPr="00B67F2E">
        <w:rPr>
          <w:rFonts w:asciiTheme="minorHAnsi" w:hAnsiTheme="minorHAnsi"/>
          <w:sz w:val="24"/>
          <w:lang w:val="fr-BE"/>
        </w:rPr>
        <w:t>L’accueil dispose de 2 locaux exclusivement destinés à l’accueil extrascolaire : un local pour les enfants de maternelle et un local pour les enfants de primaire. Chaque local dispose de matériel, jeux, etc.</w:t>
      </w:r>
    </w:p>
    <w:p w:rsidR="000F7B93" w:rsidRDefault="000F7B93" w:rsidP="000F7B93">
      <w:pPr>
        <w:spacing w:after="0"/>
        <w:jc w:val="both"/>
        <w:rPr>
          <w:sz w:val="24"/>
          <w:u w:val="single"/>
        </w:rPr>
      </w:pPr>
    </w:p>
    <w:p w:rsidR="001D1968" w:rsidRDefault="001D1968" w:rsidP="000F7B93">
      <w:pPr>
        <w:ind w:left="1876"/>
        <w:jc w:val="both"/>
        <w:rPr>
          <w:sz w:val="24"/>
          <w:u w:val="single"/>
        </w:rPr>
      </w:pPr>
      <w:r w:rsidRPr="00395929">
        <w:rPr>
          <w:sz w:val="24"/>
          <w:u w:val="single"/>
        </w:rPr>
        <w:t>Mode d’encadrement et dur</w:t>
      </w:r>
      <w:r>
        <w:rPr>
          <w:sz w:val="24"/>
          <w:u w:val="single"/>
        </w:rPr>
        <w:t>ée prévisible des déplacements </w:t>
      </w:r>
      <w:r>
        <w:rPr>
          <w:sz w:val="24"/>
        </w:rPr>
        <w:t>: Pas de déplacement prévu pendant la durée de l’accueil.</w:t>
      </w:r>
    </w:p>
    <w:p w:rsidR="001D1968" w:rsidRPr="00395929" w:rsidRDefault="001D1968" w:rsidP="001D1968">
      <w:pPr>
        <w:pStyle w:val="Paragraphedeliste"/>
        <w:ind w:left="1876"/>
        <w:jc w:val="both"/>
        <w:rPr>
          <w:rFonts w:asciiTheme="minorHAnsi" w:hAnsiTheme="minorHAnsi"/>
          <w:sz w:val="24"/>
          <w:u w:val="single"/>
          <w:lang w:val="fr-BE"/>
        </w:rPr>
      </w:pPr>
      <w:r w:rsidRPr="00395929">
        <w:rPr>
          <w:rFonts w:asciiTheme="minorHAnsi" w:hAnsiTheme="minorHAnsi"/>
          <w:sz w:val="24"/>
          <w:u w:val="single"/>
          <w:lang w:val="fr-BE"/>
        </w:rPr>
        <w:lastRenderedPageBreak/>
        <w:t>Offre et activités d’accueil :</w:t>
      </w:r>
    </w:p>
    <w:p w:rsidR="001D1968" w:rsidRPr="00B67F2E" w:rsidRDefault="001D1968" w:rsidP="001D1968">
      <w:pPr>
        <w:pStyle w:val="Paragraphedeliste"/>
        <w:ind w:left="1876"/>
        <w:jc w:val="both"/>
        <w:rPr>
          <w:rFonts w:asciiTheme="minorHAnsi" w:hAnsiTheme="minorHAnsi"/>
          <w:sz w:val="24"/>
          <w:lang w:val="fr-BE"/>
        </w:rPr>
      </w:pPr>
      <w:r>
        <w:rPr>
          <w:rFonts w:asciiTheme="minorHAnsi" w:hAnsiTheme="minorHAnsi"/>
          <w:sz w:val="24"/>
          <w:lang w:val="fr-BE"/>
        </w:rPr>
        <w:t>Les accueillantes proposent des jeux libres et des activités dirigées : lecture, jeux de société, baby-foot, roulette, jeux de cartes, etc</w:t>
      </w:r>
    </w:p>
    <w:p w:rsidR="001D1968" w:rsidRDefault="001D1968" w:rsidP="001D1968">
      <w:pPr>
        <w:pStyle w:val="Paragraphedeliste"/>
        <w:ind w:left="1876"/>
        <w:jc w:val="both"/>
        <w:rPr>
          <w:rFonts w:asciiTheme="minorHAnsi" w:hAnsiTheme="minorHAnsi"/>
          <w:sz w:val="24"/>
          <w:u w:val="single"/>
          <w:lang w:val="fr-BE"/>
        </w:rPr>
      </w:pPr>
    </w:p>
    <w:p w:rsidR="001D1968" w:rsidRPr="00395929" w:rsidRDefault="001D1968" w:rsidP="001D1968">
      <w:pPr>
        <w:pStyle w:val="Paragraphedeliste"/>
        <w:ind w:left="1876"/>
        <w:jc w:val="both"/>
        <w:rPr>
          <w:rFonts w:asciiTheme="minorHAnsi" w:hAnsiTheme="minorHAnsi"/>
          <w:sz w:val="24"/>
          <w:u w:val="single"/>
          <w:lang w:val="fr-BE"/>
        </w:rPr>
      </w:pPr>
      <w:r w:rsidRPr="00395929">
        <w:rPr>
          <w:rFonts w:asciiTheme="minorHAnsi" w:hAnsiTheme="minorHAnsi"/>
          <w:sz w:val="24"/>
          <w:u w:val="single"/>
          <w:lang w:val="fr-BE"/>
        </w:rPr>
        <w:t>Taux d’encadrement pratiqué :</w:t>
      </w:r>
    </w:p>
    <w:p w:rsidR="001D1968" w:rsidRDefault="001D1968" w:rsidP="001D1968">
      <w:pPr>
        <w:pStyle w:val="Paragraphedeliste"/>
        <w:ind w:left="1876"/>
        <w:jc w:val="both"/>
        <w:rPr>
          <w:rFonts w:asciiTheme="minorHAnsi" w:hAnsiTheme="minorHAnsi"/>
          <w:sz w:val="24"/>
          <w:lang w:val="fr-BE"/>
        </w:rPr>
      </w:pPr>
      <w:r>
        <w:rPr>
          <w:rFonts w:asciiTheme="minorHAnsi" w:hAnsiTheme="minorHAnsi"/>
          <w:sz w:val="24"/>
          <w:lang w:val="fr-BE"/>
        </w:rPr>
        <w:t>De 7h00 à 8h00 : 1 accueillante pour environ 20 enfants</w:t>
      </w:r>
    </w:p>
    <w:p w:rsidR="001D1968" w:rsidRPr="00B67F2E" w:rsidRDefault="001D1968" w:rsidP="001D1968">
      <w:pPr>
        <w:pStyle w:val="Paragraphedeliste"/>
        <w:ind w:left="1876"/>
        <w:jc w:val="both"/>
        <w:rPr>
          <w:rFonts w:asciiTheme="minorHAnsi" w:hAnsiTheme="minorHAnsi"/>
          <w:sz w:val="24"/>
          <w:lang w:val="fr-BE"/>
        </w:rPr>
      </w:pPr>
      <w:r>
        <w:rPr>
          <w:rFonts w:asciiTheme="minorHAnsi" w:hAnsiTheme="minorHAnsi"/>
          <w:sz w:val="24"/>
          <w:lang w:val="fr-BE"/>
        </w:rPr>
        <w:t xml:space="preserve">A partir de 8h00 : les enseignants prennent en charge les enfants de primaires. </w:t>
      </w:r>
    </w:p>
    <w:p w:rsidR="001D1968" w:rsidRDefault="001D1968" w:rsidP="001D1968">
      <w:pPr>
        <w:pStyle w:val="Paragraphedeliste"/>
        <w:ind w:left="1876"/>
        <w:jc w:val="both"/>
        <w:rPr>
          <w:rFonts w:asciiTheme="minorHAnsi" w:hAnsiTheme="minorHAnsi"/>
          <w:sz w:val="24"/>
          <w:u w:val="single"/>
          <w:lang w:val="fr-BE"/>
        </w:rPr>
      </w:pPr>
    </w:p>
    <w:p w:rsidR="001D1968" w:rsidRPr="0028082C" w:rsidRDefault="001D1968" w:rsidP="001D1968">
      <w:pPr>
        <w:pStyle w:val="Paragraphedeliste"/>
        <w:ind w:left="1876"/>
        <w:jc w:val="both"/>
        <w:rPr>
          <w:rFonts w:asciiTheme="minorHAnsi" w:hAnsiTheme="minorHAnsi"/>
          <w:sz w:val="24"/>
          <w:lang w:val="fr-BE"/>
        </w:rPr>
      </w:pPr>
      <w:r>
        <w:rPr>
          <w:rFonts w:asciiTheme="minorHAnsi" w:hAnsiTheme="minorHAnsi"/>
          <w:sz w:val="24"/>
          <w:u w:val="single"/>
          <w:lang w:val="fr-BE"/>
        </w:rPr>
        <w:t>Qualification du personnel</w:t>
      </w:r>
      <w:r>
        <w:rPr>
          <w:rFonts w:asciiTheme="minorHAnsi" w:hAnsiTheme="minorHAnsi"/>
          <w:sz w:val="24"/>
          <w:lang w:val="fr-BE"/>
        </w:rPr>
        <w:t xml:space="preserve">: Les enfants sont encadrés par du personnel qualifié (formation de base et formation continue). </w:t>
      </w:r>
    </w:p>
    <w:p w:rsidR="001D1968" w:rsidRPr="00EE3F24" w:rsidRDefault="001D1968" w:rsidP="001D1968">
      <w:pPr>
        <w:pStyle w:val="Paragraphedeliste"/>
        <w:ind w:left="1876"/>
        <w:jc w:val="both"/>
        <w:rPr>
          <w:rFonts w:asciiTheme="minorHAnsi" w:hAnsiTheme="minorHAnsi"/>
          <w:i/>
          <w:sz w:val="24"/>
          <w:lang w:val="fr-BE"/>
        </w:rPr>
      </w:pPr>
      <w:r w:rsidRPr="00EE3F24">
        <w:rPr>
          <w:rFonts w:asciiTheme="minorHAnsi" w:hAnsiTheme="minorHAnsi"/>
          <w:i/>
          <w:sz w:val="24"/>
          <w:lang w:val="fr-BE"/>
        </w:rPr>
        <w:t xml:space="preserve">Voir tableau en annexe. </w:t>
      </w:r>
    </w:p>
    <w:p w:rsidR="001D1968" w:rsidRPr="00395929" w:rsidRDefault="001D1968" w:rsidP="001D1968">
      <w:pPr>
        <w:pStyle w:val="Paragraphedeliste"/>
        <w:ind w:left="1876"/>
        <w:jc w:val="both"/>
        <w:rPr>
          <w:rFonts w:asciiTheme="minorHAnsi" w:hAnsiTheme="minorHAnsi"/>
          <w:sz w:val="24"/>
          <w:u w:val="single"/>
          <w:lang w:val="fr-BE"/>
        </w:rPr>
      </w:pPr>
    </w:p>
    <w:p w:rsidR="001D1968" w:rsidRPr="00594F51" w:rsidRDefault="001D1968" w:rsidP="00594F51">
      <w:pPr>
        <w:pStyle w:val="Paragraphedeliste"/>
        <w:ind w:left="1876"/>
        <w:jc w:val="both"/>
        <w:rPr>
          <w:rFonts w:asciiTheme="minorHAnsi" w:hAnsiTheme="minorHAnsi"/>
          <w:sz w:val="24"/>
          <w:u w:val="single"/>
          <w:lang w:val="fr-BE"/>
        </w:rPr>
      </w:pPr>
      <w:r w:rsidRPr="00395929">
        <w:rPr>
          <w:rFonts w:asciiTheme="minorHAnsi" w:hAnsiTheme="minorHAnsi"/>
          <w:sz w:val="24"/>
          <w:u w:val="single"/>
          <w:lang w:val="fr-BE"/>
        </w:rPr>
        <w:t>Montants des participations financières des personnes qui confient les enfants :</w:t>
      </w:r>
    </w:p>
    <w:p w:rsidR="001D1968" w:rsidRPr="00517929" w:rsidRDefault="001D1968" w:rsidP="001D1968">
      <w:pPr>
        <w:pStyle w:val="Paragraphedeliste"/>
        <w:ind w:left="1876"/>
        <w:jc w:val="both"/>
        <w:rPr>
          <w:rFonts w:asciiTheme="minorHAnsi" w:hAnsiTheme="minorHAnsi"/>
          <w:sz w:val="24"/>
          <w:lang w:val="fr-BE"/>
        </w:rPr>
      </w:pPr>
      <w:r>
        <w:rPr>
          <w:rFonts w:asciiTheme="minorHAnsi" w:hAnsiTheme="minorHAnsi"/>
          <w:sz w:val="24"/>
          <w:lang w:val="fr-BE"/>
        </w:rPr>
        <w:t>L’a</w:t>
      </w:r>
      <w:r w:rsidRPr="00B67F2E">
        <w:rPr>
          <w:rFonts w:asciiTheme="minorHAnsi" w:hAnsiTheme="minorHAnsi"/>
          <w:sz w:val="24"/>
          <w:lang w:val="fr-BE"/>
        </w:rPr>
        <w:t>ccueil du matin est totalement gratuit</w:t>
      </w:r>
      <w:r>
        <w:rPr>
          <w:rFonts w:asciiTheme="minorHAnsi" w:hAnsiTheme="minorHAnsi"/>
          <w:sz w:val="24"/>
          <w:lang w:val="fr-BE"/>
        </w:rPr>
        <w:t>.</w:t>
      </w:r>
    </w:p>
    <w:p w:rsidR="001D1968" w:rsidRDefault="001D1968" w:rsidP="001D1968">
      <w:pPr>
        <w:pStyle w:val="Paragraphedeliste"/>
        <w:ind w:left="1876"/>
        <w:jc w:val="both"/>
        <w:rPr>
          <w:rFonts w:asciiTheme="minorHAnsi" w:hAnsiTheme="minorHAnsi"/>
          <w:sz w:val="24"/>
          <w:u w:val="single"/>
          <w:lang w:val="fr-BE"/>
        </w:rPr>
      </w:pPr>
    </w:p>
    <w:p w:rsidR="001D1968" w:rsidRPr="007010A5" w:rsidRDefault="001D1968" w:rsidP="001D1968">
      <w:pPr>
        <w:pStyle w:val="Paragraphedeliste"/>
        <w:ind w:left="1876"/>
        <w:jc w:val="both"/>
        <w:rPr>
          <w:rFonts w:asciiTheme="minorHAnsi" w:hAnsiTheme="minorHAnsi"/>
          <w:sz w:val="24"/>
          <w:lang w:val="fr-BE"/>
        </w:rPr>
      </w:pPr>
      <w:r>
        <w:rPr>
          <w:rFonts w:asciiTheme="minorHAnsi" w:hAnsiTheme="minorHAnsi"/>
          <w:sz w:val="24"/>
          <w:u w:val="single"/>
          <w:lang w:val="fr-BE"/>
        </w:rPr>
        <w:t>Demande d’agrément</w:t>
      </w:r>
      <w:r>
        <w:rPr>
          <w:rFonts w:asciiTheme="minorHAnsi" w:hAnsiTheme="minorHAnsi"/>
          <w:sz w:val="24"/>
          <w:lang w:val="fr-BE"/>
        </w:rPr>
        <w:t xml:space="preserve"> : Demande d’agrément pour l’accueil extrascolaire organisé 5 jours par semaine. </w:t>
      </w:r>
    </w:p>
    <w:p w:rsidR="001D1968" w:rsidRPr="00945FC3" w:rsidRDefault="001D1968" w:rsidP="001D1968">
      <w:pPr>
        <w:pStyle w:val="Paragraphedeliste"/>
        <w:ind w:left="1876"/>
        <w:jc w:val="both"/>
        <w:rPr>
          <w:rFonts w:asciiTheme="minorHAnsi" w:hAnsiTheme="minorHAnsi"/>
          <w:sz w:val="24"/>
          <w:u w:val="single"/>
          <w:lang w:val="fr-BE"/>
        </w:rPr>
      </w:pPr>
    </w:p>
    <w:p w:rsidR="001D1968" w:rsidRDefault="001D1968" w:rsidP="001D1968">
      <w:pPr>
        <w:pStyle w:val="Paragraphedeliste"/>
        <w:ind w:left="1876"/>
        <w:jc w:val="both"/>
        <w:rPr>
          <w:sz w:val="24"/>
        </w:rPr>
      </w:pPr>
      <w:r>
        <w:rPr>
          <w:rFonts w:asciiTheme="minorHAnsi" w:hAnsiTheme="minorHAnsi"/>
          <w:sz w:val="24"/>
          <w:u w:val="single"/>
          <w:lang w:val="fr-BE"/>
        </w:rPr>
        <w:t>Soutien financier </w:t>
      </w:r>
      <w:r>
        <w:rPr>
          <w:rFonts w:asciiTheme="minorHAnsi" w:hAnsiTheme="minorHAnsi"/>
          <w:sz w:val="24"/>
          <w:lang w:val="fr-BE"/>
        </w:rPr>
        <w:t>: Aucun.</w:t>
      </w:r>
    </w:p>
    <w:p w:rsidR="007B4934" w:rsidRDefault="007B4934" w:rsidP="001D1968">
      <w:pPr>
        <w:pStyle w:val="Paragraphedeliste"/>
        <w:ind w:left="1876"/>
        <w:rPr>
          <w:rFonts w:asciiTheme="minorHAnsi" w:hAnsiTheme="minorHAnsi"/>
          <w:sz w:val="24"/>
          <w:u w:val="single"/>
          <w:lang w:val="fr-BE"/>
        </w:rPr>
      </w:pPr>
    </w:p>
    <w:p w:rsidR="001C6A9D" w:rsidRDefault="001C6A9D" w:rsidP="007B4934">
      <w:pPr>
        <w:pStyle w:val="Paragraphedeliste"/>
        <w:ind w:left="1876"/>
        <w:jc w:val="both"/>
        <w:rPr>
          <w:rFonts w:asciiTheme="minorHAnsi" w:hAnsiTheme="minorHAnsi"/>
          <w:sz w:val="24"/>
          <w:u w:val="single"/>
          <w:lang w:val="fr-BE"/>
        </w:rPr>
      </w:pPr>
    </w:p>
    <w:p w:rsidR="00A97E8E" w:rsidRDefault="00A97E8E" w:rsidP="00A97E8E">
      <w:pPr>
        <w:pStyle w:val="Paragraphedeliste"/>
        <w:numPr>
          <w:ilvl w:val="2"/>
          <w:numId w:val="9"/>
        </w:numPr>
        <w:jc w:val="both"/>
        <w:rPr>
          <w:sz w:val="24"/>
        </w:rPr>
      </w:pPr>
      <w:r>
        <w:rPr>
          <w:sz w:val="24"/>
        </w:rPr>
        <w:t>Asbl Promosport</w:t>
      </w:r>
      <w:r w:rsidR="004B711E">
        <w:rPr>
          <w:sz w:val="24"/>
        </w:rPr>
        <w:t xml:space="preserve"> (Ecole fondamentale autonome de la Communauté française)</w:t>
      </w:r>
      <w:r>
        <w:rPr>
          <w:sz w:val="24"/>
        </w:rPr>
        <w:t>.</w:t>
      </w:r>
    </w:p>
    <w:p w:rsidR="00A97E8E" w:rsidRPr="004B711E" w:rsidRDefault="00A97E8E" w:rsidP="00A97E8E">
      <w:pPr>
        <w:pStyle w:val="Paragraphedeliste"/>
        <w:ind w:left="1876"/>
        <w:jc w:val="both"/>
        <w:rPr>
          <w:rFonts w:asciiTheme="minorHAnsi" w:hAnsiTheme="minorHAnsi"/>
          <w:sz w:val="24"/>
        </w:rPr>
      </w:pPr>
    </w:p>
    <w:p w:rsidR="00A97E8E" w:rsidRDefault="00A97E8E" w:rsidP="00A97E8E">
      <w:pPr>
        <w:pStyle w:val="Paragraphedeliste"/>
        <w:ind w:left="1876"/>
        <w:jc w:val="both"/>
        <w:rPr>
          <w:rFonts w:asciiTheme="minorHAnsi" w:hAnsiTheme="minorHAnsi"/>
          <w:sz w:val="24"/>
          <w:lang w:val="fr-BE"/>
        </w:rPr>
      </w:pPr>
      <w:r>
        <w:rPr>
          <w:rFonts w:asciiTheme="minorHAnsi" w:hAnsiTheme="minorHAnsi"/>
          <w:sz w:val="24"/>
          <w:u w:val="single"/>
          <w:lang w:val="fr-BE"/>
        </w:rPr>
        <w:t>Coordonnées</w:t>
      </w:r>
      <w:r>
        <w:rPr>
          <w:rFonts w:asciiTheme="minorHAnsi" w:hAnsiTheme="minorHAnsi"/>
          <w:sz w:val="24"/>
          <w:lang w:val="fr-BE"/>
        </w:rPr>
        <w:t> :</w:t>
      </w:r>
    </w:p>
    <w:p w:rsidR="00A97E8E" w:rsidRDefault="00A97E8E" w:rsidP="00A97E8E">
      <w:pPr>
        <w:pStyle w:val="Paragraphedeliste"/>
        <w:ind w:left="1876"/>
        <w:jc w:val="both"/>
        <w:rPr>
          <w:rFonts w:asciiTheme="minorHAnsi" w:hAnsiTheme="minorHAnsi"/>
          <w:sz w:val="24"/>
          <w:lang w:val="fr-BE"/>
        </w:rPr>
      </w:pPr>
      <w:r>
        <w:rPr>
          <w:rFonts w:asciiTheme="minorHAnsi" w:hAnsiTheme="minorHAnsi"/>
          <w:sz w:val="24"/>
          <w:lang w:val="fr-BE"/>
        </w:rPr>
        <w:t xml:space="preserve">Adresse du siège : Rue du Bois des Rêves, 55, 1341, </w:t>
      </w:r>
      <w:proofErr w:type="spellStart"/>
      <w:r>
        <w:rPr>
          <w:rFonts w:asciiTheme="minorHAnsi" w:hAnsiTheme="minorHAnsi"/>
          <w:sz w:val="24"/>
          <w:lang w:val="fr-BE"/>
        </w:rPr>
        <w:t>Céroux-Mousty</w:t>
      </w:r>
      <w:proofErr w:type="spellEnd"/>
    </w:p>
    <w:p w:rsidR="00A97E8E" w:rsidRDefault="00A97E8E" w:rsidP="00A97E8E">
      <w:pPr>
        <w:pStyle w:val="Paragraphedeliste"/>
        <w:ind w:left="1876"/>
        <w:jc w:val="both"/>
        <w:rPr>
          <w:rFonts w:asciiTheme="minorHAnsi" w:hAnsiTheme="minorHAnsi"/>
          <w:sz w:val="24"/>
          <w:lang w:val="fr-BE"/>
        </w:rPr>
      </w:pPr>
      <w:r>
        <w:rPr>
          <w:rFonts w:asciiTheme="minorHAnsi" w:hAnsiTheme="minorHAnsi"/>
          <w:sz w:val="24"/>
          <w:lang w:val="fr-BE"/>
        </w:rPr>
        <w:t>Forme juridique : Asbl</w:t>
      </w:r>
    </w:p>
    <w:p w:rsidR="00A97E8E" w:rsidRDefault="00A97E8E" w:rsidP="00A97E8E">
      <w:pPr>
        <w:pStyle w:val="Paragraphedeliste"/>
        <w:ind w:left="1876"/>
        <w:jc w:val="both"/>
        <w:rPr>
          <w:rFonts w:asciiTheme="minorHAnsi" w:hAnsiTheme="minorHAnsi"/>
          <w:sz w:val="24"/>
          <w:lang w:val="fr-BE"/>
        </w:rPr>
      </w:pPr>
      <w:r>
        <w:rPr>
          <w:rFonts w:asciiTheme="minorHAnsi" w:hAnsiTheme="minorHAnsi"/>
          <w:sz w:val="24"/>
          <w:lang w:val="fr-BE"/>
        </w:rPr>
        <w:t>Numéro de compte bancaire : BE31 3401 8304 0755</w:t>
      </w:r>
    </w:p>
    <w:p w:rsidR="00A97E8E" w:rsidRDefault="00A97E8E" w:rsidP="00A97E8E">
      <w:pPr>
        <w:pStyle w:val="Paragraphedeliste"/>
        <w:ind w:left="1876"/>
        <w:jc w:val="both"/>
        <w:rPr>
          <w:rFonts w:asciiTheme="minorHAnsi" w:hAnsiTheme="minorHAnsi"/>
          <w:sz w:val="24"/>
          <w:lang w:val="fr-BE"/>
        </w:rPr>
      </w:pPr>
    </w:p>
    <w:p w:rsidR="00A97E8E" w:rsidRDefault="00A97E8E" w:rsidP="00A97E8E">
      <w:pPr>
        <w:pStyle w:val="Paragraphedeliste"/>
        <w:ind w:left="1876"/>
        <w:jc w:val="both"/>
        <w:rPr>
          <w:rFonts w:asciiTheme="minorHAnsi" w:hAnsiTheme="minorHAnsi"/>
          <w:sz w:val="24"/>
          <w:lang w:val="fr-BE"/>
        </w:rPr>
      </w:pPr>
      <w:r>
        <w:rPr>
          <w:rFonts w:asciiTheme="minorHAnsi" w:hAnsiTheme="minorHAnsi"/>
          <w:sz w:val="24"/>
          <w:lang w:val="fr-BE"/>
        </w:rPr>
        <w:t>Coordonnées du responsable du pouvoir organisateur : Monsieur Denis DETINNE, Administrateur – 010/ 45 93 00</w:t>
      </w:r>
    </w:p>
    <w:p w:rsidR="00A97E8E" w:rsidRDefault="00A97E8E" w:rsidP="00A97E8E">
      <w:pPr>
        <w:pStyle w:val="Paragraphedeliste"/>
        <w:ind w:left="1876"/>
        <w:jc w:val="both"/>
        <w:rPr>
          <w:rFonts w:asciiTheme="minorHAnsi" w:hAnsiTheme="minorHAnsi"/>
          <w:sz w:val="24"/>
          <w:lang w:val="fr-BE"/>
        </w:rPr>
      </w:pPr>
    </w:p>
    <w:p w:rsidR="00A97E8E" w:rsidRDefault="00A97E8E" w:rsidP="00A97E8E">
      <w:pPr>
        <w:pStyle w:val="Paragraphedeliste"/>
        <w:ind w:left="1876"/>
        <w:jc w:val="both"/>
        <w:rPr>
          <w:rFonts w:asciiTheme="minorHAnsi" w:hAnsiTheme="minorHAnsi"/>
          <w:sz w:val="24"/>
          <w:lang w:val="fr-BE"/>
        </w:rPr>
      </w:pPr>
      <w:r>
        <w:rPr>
          <w:rFonts w:asciiTheme="minorHAnsi" w:hAnsiTheme="minorHAnsi"/>
          <w:sz w:val="24"/>
          <w:u w:val="single"/>
          <w:lang w:val="fr-BE"/>
        </w:rPr>
        <w:t>Projet d’accueil</w:t>
      </w:r>
      <w:r>
        <w:rPr>
          <w:rFonts w:asciiTheme="minorHAnsi" w:hAnsiTheme="minorHAnsi"/>
          <w:sz w:val="24"/>
          <w:lang w:val="fr-BE"/>
        </w:rPr>
        <w:t xml:space="preserve"> : </w:t>
      </w:r>
      <w:r>
        <w:rPr>
          <w:rFonts w:asciiTheme="minorHAnsi" w:hAnsiTheme="minorHAnsi"/>
          <w:i/>
          <w:sz w:val="24"/>
          <w:lang w:val="fr-BE"/>
        </w:rPr>
        <w:t>Voir annexe</w:t>
      </w:r>
    </w:p>
    <w:p w:rsidR="00A97E8E" w:rsidRDefault="00A97E8E" w:rsidP="00A97E8E">
      <w:pPr>
        <w:pStyle w:val="Paragraphedeliste"/>
        <w:ind w:left="1876"/>
        <w:jc w:val="both"/>
        <w:rPr>
          <w:rFonts w:asciiTheme="minorHAnsi" w:hAnsiTheme="minorHAnsi"/>
          <w:sz w:val="24"/>
          <w:u w:val="single"/>
          <w:lang w:val="fr-BE"/>
        </w:rPr>
      </w:pPr>
    </w:p>
    <w:p w:rsidR="00A97E8E" w:rsidRDefault="00A97E8E" w:rsidP="00A97E8E">
      <w:pPr>
        <w:pStyle w:val="Paragraphedeliste"/>
        <w:ind w:left="1876"/>
        <w:jc w:val="both"/>
        <w:rPr>
          <w:rFonts w:asciiTheme="minorHAnsi" w:hAnsiTheme="minorHAnsi"/>
          <w:sz w:val="24"/>
          <w:lang w:val="fr-BE"/>
        </w:rPr>
      </w:pPr>
      <w:r>
        <w:rPr>
          <w:rFonts w:asciiTheme="minorHAnsi" w:hAnsiTheme="minorHAnsi"/>
          <w:sz w:val="24"/>
          <w:u w:val="single"/>
          <w:lang w:val="fr-BE"/>
        </w:rPr>
        <w:t>Reconnaissances, agréments ou autorisation obtenues </w:t>
      </w:r>
      <w:r>
        <w:rPr>
          <w:rFonts w:asciiTheme="minorHAnsi" w:hAnsiTheme="minorHAnsi"/>
          <w:sz w:val="24"/>
          <w:lang w:val="fr-BE"/>
        </w:rPr>
        <w:t xml:space="preserve">: </w:t>
      </w:r>
    </w:p>
    <w:p w:rsidR="00A97E8E" w:rsidRDefault="00A97E8E" w:rsidP="00A97E8E">
      <w:pPr>
        <w:ind w:left="1876"/>
        <w:jc w:val="both"/>
        <w:rPr>
          <w:sz w:val="24"/>
          <w:szCs w:val="24"/>
        </w:rPr>
      </w:pPr>
      <w:r>
        <w:rPr>
          <w:sz w:val="24"/>
          <w:szCs w:val="24"/>
        </w:rPr>
        <w:t>1</w:t>
      </w:r>
      <w:r>
        <w:rPr>
          <w:sz w:val="24"/>
          <w:szCs w:val="24"/>
          <w:vertAlign w:val="superscript"/>
        </w:rPr>
        <w:t>er</w:t>
      </w:r>
      <w:r>
        <w:rPr>
          <w:sz w:val="24"/>
          <w:szCs w:val="24"/>
        </w:rPr>
        <w:t xml:space="preserve"> septembre 2013 : octroi de l’agrément et de la subvention à l’asbl</w:t>
      </w:r>
      <w:r>
        <w:rPr>
          <w:rFonts w:eastAsia="Times New Roman" w:cs="Arial"/>
          <w:b/>
          <w:bCs/>
          <w:sz w:val="24"/>
          <w:szCs w:val="24"/>
          <w:lang w:val="fr-FR" w:eastAsia="fr-FR"/>
        </w:rPr>
        <w:t xml:space="preserve"> </w:t>
      </w:r>
      <w:r>
        <w:rPr>
          <w:rFonts w:eastAsia="Times New Roman" w:cs="Arial"/>
          <w:bCs/>
          <w:sz w:val="24"/>
          <w:szCs w:val="24"/>
          <w:lang w:val="fr-FR" w:eastAsia="fr-FR"/>
        </w:rPr>
        <w:t>Promosport, Chaussée de Bruxelles 320 à 1300 WAVRE,</w:t>
      </w:r>
      <w:r>
        <w:rPr>
          <w:rFonts w:eastAsia="Times New Roman" w:cs="Times New Roman"/>
          <w:bCs/>
          <w:sz w:val="24"/>
          <w:szCs w:val="24"/>
          <w:lang w:val="fr-FR" w:eastAsia="fr-FR"/>
        </w:rPr>
        <w:t xml:space="preserve"> pour ses activités organisées 5 jours /semaine à </w:t>
      </w:r>
      <w:r>
        <w:rPr>
          <w:rFonts w:eastAsia="Times New Roman" w:cs="Arial"/>
          <w:bCs/>
          <w:sz w:val="24"/>
          <w:szCs w:val="24"/>
          <w:lang w:val="fr-FR" w:eastAsia="fr-FR"/>
        </w:rPr>
        <w:t>l'</w:t>
      </w:r>
      <w:r>
        <w:rPr>
          <w:rFonts w:eastAsia="Times New Roman" w:cs="Arial"/>
          <w:bCs/>
          <w:i/>
          <w:sz w:val="24"/>
          <w:szCs w:val="24"/>
          <w:lang w:val="fr-FR" w:eastAsia="fr-FR"/>
        </w:rPr>
        <w:t>Ecole</w:t>
      </w:r>
      <w:r>
        <w:rPr>
          <w:rFonts w:eastAsia="Times New Roman" w:cs="Arial"/>
          <w:bCs/>
          <w:sz w:val="24"/>
          <w:szCs w:val="24"/>
          <w:lang w:val="fr-FR" w:eastAsia="fr-FR"/>
        </w:rPr>
        <w:t xml:space="preserve"> </w:t>
      </w:r>
      <w:r>
        <w:rPr>
          <w:rFonts w:eastAsia="Times New Roman" w:cs="Arial"/>
          <w:bCs/>
          <w:i/>
          <w:sz w:val="24"/>
          <w:szCs w:val="24"/>
          <w:lang w:val="fr-FR" w:eastAsia="fr-FR"/>
        </w:rPr>
        <w:t>fondamentale autonome de la Communauté française</w:t>
      </w:r>
      <w:r>
        <w:rPr>
          <w:rFonts w:eastAsia="Times New Roman" w:cs="Arial"/>
          <w:bCs/>
          <w:sz w:val="24"/>
          <w:szCs w:val="24"/>
          <w:lang w:val="fr-FR" w:eastAsia="fr-FR"/>
        </w:rPr>
        <w:t xml:space="preserve">, Rue René </w:t>
      </w:r>
      <w:proofErr w:type="spellStart"/>
      <w:r>
        <w:rPr>
          <w:rFonts w:eastAsia="Times New Roman" w:cs="Arial"/>
          <w:bCs/>
          <w:sz w:val="24"/>
          <w:szCs w:val="24"/>
          <w:lang w:val="fr-FR" w:eastAsia="fr-FR"/>
        </w:rPr>
        <w:t>Ménada</w:t>
      </w:r>
      <w:proofErr w:type="spellEnd"/>
      <w:r>
        <w:rPr>
          <w:rFonts w:eastAsia="Times New Roman" w:cs="Arial"/>
          <w:bCs/>
          <w:sz w:val="24"/>
          <w:szCs w:val="24"/>
          <w:lang w:val="fr-FR" w:eastAsia="fr-FR"/>
        </w:rPr>
        <w:t xml:space="preserve"> 12 à 1320 HAMME-MILLE</w:t>
      </w:r>
      <w:r>
        <w:rPr>
          <w:rFonts w:eastAsia="Times New Roman" w:cs="Times New Roman"/>
          <w:bCs/>
          <w:sz w:val="24"/>
          <w:szCs w:val="24"/>
          <w:lang w:val="fr-FR" w:eastAsia="fr-FR"/>
        </w:rPr>
        <w:t>.</w:t>
      </w:r>
    </w:p>
    <w:p w:rsidR="00A97E8E" w:rsidRDefault="00A97E8E" w:rsidP="00A97E8E">
      <w:pPr>
        <w:pStyle w:val="Paragraphedeliste"/>
        <w:ind w:left="1876"/>
        <w:jc w:val="both"/>
        <w:rPr>
          <w:rFonts w:asciiTheme="minorHAnsi" w:hAnsiTheme="minorHAnsi"/>
          <w:sz w:val="24"/>
          <w:u w:val="single"/>
          <w:lang w:val="fr-BE"/>
        </w:rPr>
      </w:pPr>
    </w:p>
    <w:p w:rsidR="00A97E8E" w:rsidRDefault="00A97E8E" w:rsidP="00A97E8E">
      <w:pPr>
        <w:pStyle w:val="Paragraphedeliste"/>
        <w:ind w:left="1876"/>
        <w:jc w:val="both"/>
        <w:rPr>
          <w:rFonts w:asciiTheme="minorHAnsi" w:hAnsiTheme="minorHAnsi"/>
          <w:sz w:val="24"/>
          <w:u w:val="single"/>
          <w:lang w:val="fr-BE"/>
        </w:rPr>
      </w:pPr>
      <w:r>
        <w:rPr>
          <w:rFonts w:asciiTheme="minorHAnsi" w:hAnsiTheme="minorHAnsi"/>
          <w:sz w:val="24"/>
          <w:u w:val="single"/>
          <w:lang w:val="fr-BE"/>
        </w:rPr>
        <w:t>Lieux où les enfants peuvent être accueillis :</w:t>
      </w:r>
    </w:p>
    <w:p w:rsidR="00A97E8E" w:rsidRDefault="00A97E8E" w:rsidP="00A97E8E">
      <w:pPr>
        <w:ind w:left="1876"/>
        <w:jc w:val="both"/>
        <w:rPr>
          <w:sz w:val="24"/>
          <w:u w:val="single"/>
        </w:rPr>
      </w:pPr>
      <w:r>
        <w:rPr>
          <w:rFonts w:cs="Arial"/>
          <w:bCs/>
          <w:sz w:val="24"/>
          <w:szCs w:val="24"/>
        </w:rPr>
        <w:t>Promosport dispose de la salle de gymnastique et de classes selon le nombre d’enfants.</w:t>
      </w:r>
    </w:p>
    <w:p w:rsidR="00A97E8E" w:rsidRDefault="00A97E8E" w:rsidP="00A97E8E">
      <w:pPr>
        <w:pStyle w:val="Paragraphedeliste"/>
        <w:ind w:left="1876"/>
        <w:jc w:val="both"/>
        <w:rPr>
          <w:rFonts w:asciiTheme="minorHAnsi" w:hAnsiTheme="minorHAnsi"/>
          <w:sz w:val="24"/>
          <w:lang w:val="fr-BE"/>
        </w:rPr>
      </w:pPr>
      <w:r>
        <w:rPr>
          <w:rFonts w:asciiTheme="minorHAnsi" w:hAnsiTheme="minorHAnsi"/>
          <w:sz w:val="24"/>
          <w:u w:val="single"/>
          <w:lang w:val="fr-BE"/>
        </w:rPr>
        <w:lastRenderedPageBreak/>
        <w:t>Mode d’encadrement et durée prévisible des déplacements</w:t>
      </w:r>
      <w:r>
        <w:rPr>
          <w:rFonts w:asciiTheme="minorHAnsi" w:hAnsiTheme="minorHAnsi"/>
          <w:sz w:val="24"/>
          <w:lang w:val="fr-BE"/>
        </w:rPr>
        <w:t xml:space="preserve"> : Pas de déplacement prévu durant l’accueil. </w:t>
      </w:r>
    </w:p>
    <w:p w:rsidR="00A97E8E" w:rsidRDefault="00A97E8E" w:rsidP="00A97E8E">
      <w:pPr>
        <w:pStyle w:val="Paragraphedeliste"/>
        <w:ind w:left="1876"/>
        <w:jc w:val="both"/>
        <w:rPr>
          <w:rFonts w:asciiTheme="minorHAnsi" w:hAnsiTheme="minorHAnsi"/>
          <w:sz w:val="24"/>
          <w:lang w:val="fr-BE"/>
        </w:rPr>
      </w:pPr>
    </w:p>
    <w:p w:rsidR="00A97E8E" w:rsidRDefault="00A97E8E" w:rsidP="00A97E8E">
      <w:pPr>
        <w:pStyle w:val="Paragraphedeliste"/>
        <w:ind w:left="1876"/>
        <w:jc w:val="both"/>
        <w:rPr>
          <w:rFonts w:asciiTheme="minorHAnsi" w:hAnsiTheme="minorHAnsi"/>
          <w:sz w:val="24"/>
          <w:u w:val="single"/>
          <w:lang w:val="fr-BE"/>
        </w:rPr>
      </w:pPr>
      <w:r>
        <w:rPr>
          <w:rFonts w:asciiTheme="minorHAnsi" w:hAnsiTheme="minorHAnsi"/>
          <w:sz w:val="24"/>
          <w:u w:val="single"/>
          <w:lang w:val="fr-BE"/>
        </w:rPr>
        <w:t>Offre et activités d’accueil :</w:t>
      </w:r>
    </w:p>
    <w:p w:rsidR="00A97E8E" w:rsidRDefault="00A97E8E" w:rsidP="00A97E8E">
      <w:pPr>
        <w:pStyle w:val="Paragraphedeliste"/>
        <w:ind w:left="1876"/>
        <w:jc w:val="both"/>
        <w:rPr>
          <w:rFonts w:asciiTheme="minorHAnsi" w:hAnsiTheme="minorHAnsi"/>
          <w:sz w:val="24"/>
          <w:lang w:val="fr-BE"/>
        </w:rPr>
      </w:pPr>
      <w:r>
        <w:rPr>
          <w:rFonts w:asciiTheme="minorHAnsi" w:hAnsiTheme="minorHAnsi"/>
          <w:sz w:val="24"/>
          <w:lang w:val="fr-BE"/>
        </w:rPr>
        <w:t xml:space="preserve">Pour les enfants de maternelle, des activités thématiques diverses sont proposées : psychomotricité, ateliers moteurs, jeux de coopération, éveil corporel, éveil rythmique musical et théâtral, éveil artistique, éveil nature, éveil culinaire (occasionnel), contes et légendes,… </w:t>
      </w:r>
    </w:p>
    <w:p w:rsidR="00A97E8E" w:rsidRDefault="00A97E8E" w:rsidP="00A97E8E">
      <w:pPr>
        <w:pStyle w:val="Paragraphedeliste"/>
        <w:ind w:left="1876"/>
        <w:jc w:val="both"/>
        <w:rPr>
          <w:rFonts w:asciiTheme="minorHAnsi" w:hAnsiTheme="minorHAnsi"/>
          <w:sz w:val="24"/>
          <w:lang w:val="fr-BE"/>
        </w:rPr>
      </w:pPr>
      <w:r>
        <w:rPr>
          <w:rFonts w:asciiTheme="minorHAnsi" w:hAnsiTheme="minorHAnsi"/>
          <w:sz w:val="24"/>
          <w:lang w:val="fr-BE"/>
        </w:rPr>
        <w:t xml:space="preserve">Pour les enfants de primaire, d’autres activités sont proposées, telles que mix </w:t>
      </w:r>
      <w:proofErr w:type="spellStart"/>
      <w:r>
        <w:rPr>
          <w:rFonts w:asciiTheme="minorHAnsi" w:hAnsiTheme="minorHAnsi"/>
          <w:sz w:val="24"/>
          <w:lang w:val="fr-BE"/>
        </w:rPr>
        <w:t>games</w:t>
      </w:r>
      <w:proofErr w:type="spellEnd"/>
      <w:r>
        <w:rPr>
          <w:rFonts w:asciiTheme="minorHAnsi" w:hAnsiTheme="minorHAnsi"/>
          <w:sz w:val="24"/>
          <w:lang w:val="fr-BE"/>
        </w:rPr>
        <w:t xml:space="preserve"> (sports de ballon, raquettes, nouveaux sports) et jeux d’intérieur (adresse, logique, réflexion).</w:t>
      </w:r>
    </w:p>
    <w:p w:rsidR="00A97E8E" w:rsidRDefault="00A97E8E" w:rsidP="00A97E8E">
      <w:pPr>
        <w:pStyle w:val="Paragraphedeliste"/>
        <w:ind w:left="1876"/>
        <w:jc w:val="both"/>
        <w:rPr>
          <w:rFonts w:asciiTheme="minorHAnsi" w:hAnsiTheme="minorHAnsi"/>
          <w:sz w:val="24"/>
          <w:u w:val="single"/>
          <w:lang w:val="fr-BE"/>
        </w:rPr>
      </w:pPr>
      <w:r>
        <w:rPr>
          <w:rFonts w:asciiTheme="minorHAnsi" w:hAnsiTheme="minorHAnsi"/>
          <w:sz w:val="24"/>
          <w:lang w:val="fr-BE"/>
        </w:rPr>
        <w:t>Tous les enfants ont également la possibilité de faire des jeux libres (sous l’œil attentif des encadrants), avec du matériel mis à leur disposition.</w:t>
      </w:r>
    </w:p>
    <w:p w:rsidR="00A97E8E" w:rsidRDefault="00A97E8E" w:rsidP="00A97E8E">
      <w:pPr>
        <w:pStyle w:val="Paragraphedeliste"/>
        <w:ind w:left="1876"/>
        <w:jc w:val="both"/>
        <w:rPr>
          <w:rFonts w:asciiTheme="minorHAnsi" w:hAnsiTheme="minorHAnsi"/>
          <w:sz w:val="24"/>
          <w:u w:val="single"/>
          <w:lang w:val="fr-BE"/>
        </w:rPr>
      </w:pPr>
    </w:p>
    <w:p w:rsidR="00A97E8E" w:rsidRDefault="00A97E8E" w:rsidP="00A97E8E">
      <w:pPr>
        <w:pStyle w:val="Paragraphedeliste"/>
        <w:ind w:left="1876"/>
        <w:jc w:val="both"/>
        <w:rPr>
          <w:rFonts w:asciiTheme="minorHAnsi" w:hAnsiTheme="minorHAnsi"/>
          <w:sz w:val="24"/>
          <w:u w:val="single"/>
          <w:lang w:val="fr-BE"/>
        </w:rPr>
      </w:pPr>
      <w:r>
        <w:rPr>
          <w:rFonts w:asciiTheme="minorHAnsi" w:hAnsiTheme="minorHAnsi"/>
          <w:sz w:val="24"/>
          <w:u w:val="single"/>
          <w:lang w:val="fr-BE"/>
        </w:rPr>
        <w:t>Taux d’encadrement pratiqué :</w:t>
      </w:r>
    </w:p>
    <w:p w:rsidR="00A97E8E" w:rsidRDefault="00A97E8E" w:rsidP="00A97E8E">
      <w:pPr>
        <w:pStyle w:val="Paragraphedeliste"/>
        <w:ind w:left="1876"/>
        <w:jc w:val="both"/>
        <w:rPr>
          <w:rFonts w:asciiTheme="minorHAnsi" w:hAnsiTheme="minorHAnsi"/>
          <w:sz w:val="24"/>
          <w:lang w:val="fr-BE"/>
        </w:rPr>
      </w:pPr>
      <w:r>
        <w:rPr>
          <w:rFonts w:asciiTheme="minorHAnsi" w:hAnsiTheme="minorHAnsi"/>
          <w:sz w:val="24"/>
          <w:lang w:val="fr-BE"/>
        </w:rPr>
        <w:t>Maximum 18 enfants par animateur</w:t>
      </w:r>
    </w:p>
    <w:p w:rsidR="00A97E8E" w:rsidRDefault="00A97E8E" w:rsidP="00A97E8E">
      <w:pPr>
        <w:pStyle w:val="Paragraphedeliste"/>
        <w:ind w:left="1876"/>
        <w:jc w:val="both"/>
        <w:rPr>
          <w:rFonts w:asciiTheme="minorHAnsi" w:hAnsiTheme="minorHAnsi"/>
          <w:sz w:val="24"/>
          <w:u w:val="single"/>
          <w:lang w:val="fr-BE"/>
        </w:rPr>
      </w:pPr>
    </w:p>
    <w:p w:rsidR="00A97E8E" w:rsidRDefault="00A97E8E" w:rsidP="00A97E8E">
      <w:pPr>
        <w:pStyle w:val="Paragraphedeliste"/>
        <w:ind w:left="1876"/>
        <w:jc w:val="both"/>
        <w:rPr>
          <w:rFonts w:asciiTheme="minorHAnsi" w:hAnsiTheme="minorHAnsi"/>
          <w:sz w:val="24"/>
          <w:lang w:val="fr-BE"/>
        </w:rPr>
      </w:pPr>
      <w:r>
        <w:rPr>
          <w:rFonts w:asciiTheme="minorHAnsi" w:hAnsiTheme="minorHAnsi"/>
          <w:sz w:val="24"/>
          <w:u w:val="single"/>
          <w:lang w:val="fr-BE"/>
        </w:rPr>
        <w:t>Qualification du personnel</w:t>
      </w:r>
      <w:r>
        <w:rPr>
          <w:rFonts w:asciiTheme="minorHAnsi" w:hAnsiTheme="minorHAnsi"/>
          <w:sz w:val="24"/>
          <w:lang w:val="fr-BE"/>
        </w:rPr>
        <w:t xml:space="preserve">: Les enfants sont encadrés par du personnel qualifié (formation de base et formation continue). </w:t>
      </w:r>
    </w:p>
    <w:p w:rsidR="00A97E8E" w:rsidRDefault="001E42F7" w:rsidP="001E42F7">
      <w:pPr>
        <w:pStyle w:val="Paragraphedeliste"/>
        <w:ind w:left="1876"/>
        <w:jc w:val="both"/>
        <w:rPr>
          <w:rFonts w:asciiTheme="minorHAnsi" w:hAnsiTheme="minorHAnsi"/>
          <w:i/>
          <w:sz w:val="24"/>
          <w:lang w:val="fr-BE"/>
        </w:rPr>
      </w:pPr>
      <w:r>
        <w:rPr>
          <w:rFonts w:asciiTheme="minorHAnsi" w:hAnsiTheme="minorHAnsi"/>
          <w:i/>
          <w:sz w:val="24"/>
          <w:lang w:val="fr-BE"/>
        </w:rPr>
        <w:t xml:space="preserve">Voir tableau en annexe. </w:t>
      </w:r>
    </w:p>
    <w:p w:rsidR="001E42F7" w:rsidRPr="001E42F7" w:rsidRDefault="001E42F7" w:rsidP="001E42F7">
      <w:pPr>
        <w:pStyle w:val="Paragraphedeliste"/>
        <w:ind w:left="1876"/>
        <w:jc w:val="both"/>
        <w:rPr>
          <w:rFonts w:asciiTheme="minorHAnsi" w:hAnsiTheme="minorHAnsi"/>
          <w:sz w:val="24"/>
          <w:lang w:val="fr-BE"/>
        </w:rPr>
      </w:pPr>
    </w:p>
    <w:p w:rsidR="00A97E8E" w:rsidRDefault="00A97E8E" w:rsidP="00A97E8E">
      <w:pPr>
        <w:pStyle w:val="Paragraphedeliste"/>
        <w:ind w:left="1876"/>
        <w:jc w:val="both"/>
        <w:rPr>
          <w:rFonts w:asciiTheme="minorHAnsi" w:hAnsiTheme="minorHAnsi"/>
          <w:sz w:val="24"/>
          <w:lang w:val="fr-BE"/>
        </w:rPr>
      </w:pPr>
      <w:r>
        <w:rPr>
          <w:rFonts w:asciiTheme="minorHAnsi" w:hAnsiTheme="minorHAnsi"/>
          <w:sz w:val="24"/>
          <w:u w:val="single"/>
          <w:lang w:val="fr-BE"/>
        </w:rPr>
        <w:t>Montants des participations financières des personnes qui confient les enfants</w:t>
      </w:r>
      <w:r>
        <w:rPr>
          <w:rFonts w:asciiTheme="minorHAnsi" w:hAnsiTheme="minorHAnsi"/>
          <w:sz w:val="24"/>
          <w:lang w:val="fr-BE"/>
        </w:rPr>
        <w:t xml:space="preserve"> : </w:t>
      </w:r>
    </w:p>
    <w:p w:rsidR="00A97E8E" w:rsidRDefault="00A97E8E" w:rsidP="00A97E8E">
      <w:pPr>
        <w:pStyle w:val="Paragraphedeliste"/>
        <w:ind w:left="1876"/>
        <w:jc w:val="both"/>
        <w:rPr>
          <w:rFonts w:asciiTheme="minorHAnsi" w:hAnsiTheme="minorHAnsi"/>
          <w:sz w:val="24"/>
          <w:lang w:val="fr-BE"/>
        </w:rPr>
      </w:pPr>
    </w:p>
    <w:p w:rsidR="00A97E8E" w:rsidRDefault="00A97E8E" w:rsidP="00A97E8E">
      <w:pPr>
        <w:pStyle w:val="Paragraphedeliste"/>
        <w:ind w:left="1876"/>
        <w:jc w:val="both"/>
        <w:rPr>
          <w:rFonts w:asciiTheme="minorHAnsi" w:hAnsiTheme="minorHAnsi"/>
          <w:sz w:val="24"/>
          <w:lang w:val="fr-BE"/>
        </w:rPr>
      </w:pPr>
      <w:r>
        <w:rPr>
          <w:rFonts w:asciiTheme="minorHAnsi" w:hAnsiTheme="minorHAnsi"/>
          <w:sz w:val="24"/>
          <w:lang w:val="fr-BE"/>
        </w:rPr>
        <w:t xml:space="preserve">Paiement à la minute grâce au système de scanning du badge de l’enfant. </w:t>
      </w:r>
    </w:p>
    <w:p w:rsidR="00A97E8E" w:rsidRDefault="00A97E8E" w:rsidP="00A97E8E">
      <w:pPr>
        <w:pStyle w:val="Paragraphedeliste"/>
        <w:ind w:left="1876"/>
        <w:jc w:val="both"/>
        <w:rPr>
          <w:rFonts w:asciiTheme="minorHAnsi" w:hAnsiTheme="minorHAnsi"/>
          <w:sz w:val="24"/>
          <w:u w:val="single"/>
          <w:lang w:val="fr-BE"/>
        </w:rPr>
      </w:pPr>
    </w:p>
    <w:tbl>
      <w:tblPr>
        <w:tblStyle w:val="Grilledutableau"/>
        <w:tblW w:w="0" w:type="auto"/>
        <w:tblInd w:w="1876" w:type="dxa"/>
        <w:tblLook w:val="04A0" w:firstRow="1" w:lastRow="0" w:firstColumn="1" w:lastColumn="0" w:noHBand="0" w:noVBand="1"/>
      </w:tblPr>
      <w:tblGrid>
        <w:gridCol w:w="2414"/>
        <w:gridCol w:w="2378"/>
        <w:gridCol w:w="2394"/>
      </w:tblGrid>
      <w:tr w:rsidR="00A97E8E" w:rsidTr="00A97E8E">
        <w:tc>
          <w:tcPr>
            <w:tcW w:w="2414" w:type="dxa"/>
            <w:tcBorders>
              <w:top w:val="single" w:sz="4" w:space="0" w:color="auto"/>
              <w:left w:val="single" w:sz="4" w:space="0" w:color="auto"/>
              <w:bottom w:val="single" w:sz="4" w:space="0" w:color="auto"/>
              <w:right w:val="single" w:sz="4" w:space="0" w:color="auto"/>
            </w:tcBorders>
            <w:hideMark/>
          </w:tcPr>
          <w:p w:rsidR="00A97E8E" w:rsidRDefault="00A97E8E">
            <w:pPr>
              <w:pStyle w:val="Paragraphedeliste"/>
              <w:ind w:left="0"/>
              <w:jc w:val="both"/>
              <w:rPr>
                <w:rFonts w:asciiTheme="minorHAnsi" w:hAnsiTheme="minorHAnsi"/>
                <w:sz w:val="24"/>
                <w:lang w:val="fr-BE" w:eastAsia="en-US"/>
              </w:rPr>
            </w:pPr>
            <w:r>
              <w:rPr>
                <w:rFonts w:asciiTheme="minorHAnsi" w:hAnsiTheme="minorHAnsi"/>
                <w:sz w:val="24"/>
                <w:lang w:val="fr-BE" w:eastAsia="en-US"/>
              </w:rPr>
              <w:t>En semaine</w:t>
            </w:r>
          </w:p>
        </w:tc>
        <w:tc>
          <w:tcPr>
            <w:tcW w:w="2378" w:type="dxa"/>
            <w:tcBorders>
              <w:top w:val="single" w:sz="4" w:space="0" w:color="auto"/>
              <w:left w:val="single" w:sz="4" w:space="0" w:color="auto"/>
              <w:bottom w:val="single" w:sz="4" w:space="0" w:color="auto"/>
              <w:right w:val="single" w:sz="4" w:space="0" w:color="auto"/>
            </w:tcBorders>
            <w:hideMark/>
          </w:tcPr>
          <w:p w:rsidR="00A97E8E" w:rsidRDefault="00A97E8E">
            <w:pPr>
              <w:pStyle w:val="Paragraphedeliste"/>
              <w:ind w:left="0"/>
              <w:jc w:val="both"/>
              <w:rPr>
                <w:rFonts w:asciiTheme="minorHAnsi" w:hAnsiTheme="minorHAnsi"/>
                <w:sz w:val="24"/>
                <w:lang w:val="fr-BE" w:eastAsia="en-US"/>
              </w:rPr>
            </w:pPr>
            <w:r>
              <w:rPr>
                <w:rFonts w:asciiTheme="minorHAnsi" w:hAnsiTheme="minorHAnsi"/>
                <w:sz w:val="24"/>
                <w:lang w:val="fr-BE" w:eastAsia="en-US"/>
              </w:rPr>
              <w:t>Prix / minute</w:t>
            </w:r>
          </w:p>
        </w:tc>
        <w:tc>
          <w:tcPr>
            <w:tcW w:w="2394" w:type="dxa"/>
            <w:tcBorders>
              <w:top w:val="single" w:sz="4" w:space="0" w:color="auto"/>
              <w:left w:val="single" w:sz="4" w:space="0" w:color="auto"/>
              <w:bottom w:val="single" w:sz="4" w:space="0" w:color="auto"/>
              <w:right w:val="single" w:sz="4" w:space="0" w:color="auto"/>
            </w:tcBorders>
            <w:hideMark/>
          </w:tcPr>
          <w:p w:rsidR="00A97E8E" w:rsidRDefault="00A97E8E">
            <w:pPr>
              <w:pStyle w:val="Paragraphedeliste"/>
              <w:ind w:left="0"/>
              <w:jc w:val="both"/>
              <w:rPr>
                <w:rFonts w:asciiTheme="minorHAnsi" w:hAnsiTheme="minorHAnsi"/>
                <w:sz w:val="24"/>
                <w:lang w:val="fr-BE" w:eastAsia="en-US"/>
              </w:rPr>
            </w:pPr>
            <w:r>
              <w:rPr>
                <w:rFonts w:asciiTheme="minorHAnsi" w:hAnsiTheme="minorHAnsi"/>
                <w:sz w:val="24"/>
                <w:lang w:val="fr-BE" w:eastAsia="en-US"/>
              </w:rPr>
              <w:t>Prix / tranche horaire</w:t>
            </w:r>
          </w:p>
        </w:tc>
      </w:tr>
      <w:tr w:rsidR="00A97E8E" w:rsidTr="00A97E8E">
        <w:tc>
          <w:tcPr>
            <w:tcW w:w="2414" w:type="dxa"/>
            <w:tcBorders>
              <w:top w:val="single" w:sz="4" w:space="0" w:color="auto"/>
              <w:left w:val="single" w:sz="4" w:space="0" w:color="auto"/>
              <w:bottom w:val="single" w:sz="4" w:space="0" w:color="auto"/>
              <w:right w:val="single" w:sz="4" w:space="0" w:color="auto"/>
            </w:tcBorders>
            <w:hideMark/>
          </w:tcPr>
          <w:p w:rsidR="00A97E8E" w:rsidRDefault="00A97E8E">
            <w:pPr>
              <w:pStyle w:val="Paragraphedeliste"/>
              <w:ind w:left="0"/>
              <w:jc w:val="center"/>
              <w:rPr>
                <w:rFonts w:asciiTheme="minorHAnsi" w:hAnsiTheme="minorHAnsi"/>
                <w:sz w:val="24"/>
                <w:lang w:val="fr-BE" w:eastAsia="en-US"/>
              </w:rPr>
            </w:pPr>
            <w:r>
              <w:rPr>
                <w:rFonts w:asciiTheme="minorHAnsi" w:hAnsiTheme="minorHAnsi"/>
                <w:sz w:val="24"/>
                <w:lang w:val="fr-BE" w:eastAsia="en-US"/>
              </w:rPr>
              <w:t>Avant 15h45</w:t>
            </w:r>
          </w:p>
        </w:tc>
        <w:tc>
          <w:tcPr>
            <w:tcW w:w="4772" w:type="dxa"/>
            <w:gridSpan w:val="2"/>
            <w:tcBorders>
              <w:top w:val="single" w:sz="4" w:space="0" w:color="auto"/>
              <w:left w:val="single" w:sz="4" w:space="0" w:color="auto"/>
              <w:bottom w:val="single" w:sz="4" w:space="0" w:color="auto"/>
              <w:right w:val="single" w:sz="4" w:space="0" w:color="auto"/>
            </w:tcBorders>
            <w:hideMark/>
          </w:tcPr>
          <w:p w:rsidR="00A97E8E" w:rsidRDefault="00A97E8E">
            <w:pPr>
              <w:pStyle w:val="Paragraphedeliste"/>
              <w:ind w:left="0"/>
              <w:jc w:val="center"/>
              <w:rPr>
                <w:rFonts w:asciiTheme="minorHAnsi" w:hAnsiTheme="minorHAnsi"/>
                <w:sz w:val="24"/>
                <w:lang w:val="fr-BE" w:eastAsia="en-US"/>
              </w:rPr>
            </w:pPr>
            <w:r>
              <w:rPr>
                <w:rFonts w:asciiTheme="minorHAnsi" w:hAnsiTheme="minorHAnsi"/>
                <w:sz w:val="24"/>
                <w:lang w:val="fr-BE" w:eastAsia="en-US"/>
              </w:rPr>
              <w:t>Gratuit</w:t>
            </w:r>
          </w:p>
        </w:tc>
      </w:tr>
      <w:tr w:rsidR="00A97E8E" w:rsidTr="00A97E8E">
        <w:tc>
          <w:tcPr>
            <w:tcW w:w="2414" w:type="dxa"/>
            <w:tcBorders>
              <w:top w:val="single" w:sz="4" w:space="0" w:color="auto"/>
              <w:left w:val="single" w:sz="4" w:space="0" w:color="auto"/>
              <w:bottom w:val="single" w:sz="4" w:space="0" w:color="auto"/>
              <w:right w:val="single" w:sz="4" w:space="0" w:color="auto"/>
            </w:tcBorders>
            <w:hideMark/>
          </w:tcPr>
          <w:p w:rsidR="00A97E8E" w:rsidRDefault="00A97E8E">
            <w:pPr>
              <w:pStyle w:val="Paragraphedeliste"/>
              <w:ind w:left="0"/>
              <w:jc w:val="both"/>
              <w:rPr>
                <w:rFonts w:asciiTheme="minorHAnsi" w:hAnsiTheme="minorHAnsi"/>
                <w:sz w:val="24"/>
                <w:lang w:val="fr-BE" w:eastAsia="en-US"/>
              </w:rPr>
            </w:pPr>
            <w:r>
              <w:rPr>
                <w:rFonts w:asciiTheme="minorHAnsi" w:hAnsiTheme="minorHAnsi"/>
                <w:sz w:val="24"/>
                <w:lang w:val="fr-BE" w:eastAsia="en-US"/>
              </w:rPr>
              <w:t>15h45 – 16h30</w:t>
            </w:r>
          </w:p>
        </w:tc>
        <w:tc>
          <w:tcPr>
            <w:tcW w:w="2378" w:type="dxa"/>
            <w:tcBorders>
              <w:top w:val="single" w:sz="4" w:space="0" w:color="auto"/>
              <w:left w:val="single" w:sz="4" w:space="0" w:color="auto"/>
              <w:bottom w:val="single" w:sz="4" w:space="0" w:color="auto"/>
              <w:right w:val="single" w:sz="4" w:space="0" w:color="auto"/>
            </w:tcBorders>
            <w:hideMark/>
          </w:tcPr>
          <w:p w:rsidR="00A97E8E" w:rsidRDefault="00A97E8E">
            <w:pPr>
              <w:pStyle w:val="Paragraphedeliste"/>
              <w:ind w:left="0"/>
              <w:jc w:val="both"/>
              <w:rPr>
                <w:rFonts w:asciiTheme="minorHAnsi" w:hAnsiTheme="minorHAnsi"/>
                <w:sz w:val="24"/>
                <w:lang w:val="fr-BE" w:eastAsia="en-US"/>
              </w:rPr>
            </w:pPr>
            <w:r>
              <w:rPr>
                <w:rFonts w:asciiTheme="minorHAnsi" w:hAnsiTheme="minorHAnsi"/>
                <w:sz w:val="24"/>
                <w:lang w:val="fr-BE" w:eastAsia="en-US"/>
              </w:rPr>
              <w:t>0,035€</w:t>
            </w:r>
          </w:p>
        </w:tc>
        <w:tc>
          <w:tcPr>
            <w:tcW w:w="2394" w:type="dxa"/>
            <w:tcBorders>
              <w:top w:val="single" w:sz="4" w:space="0" w:color="auto"/>
              <w:left w:val="single" w:sz="4" w:space="0" w:color="auto"/>
              <w:bottom w:val="single" w:sz="4" w:space="0" w:color="auto"/>
              <w:right w:val="single" w:sz="4" w:space="0" w:color="auto"/>
            </w:tcBorders>
            <w:hideMark/>
          </w:tcPr>
          <w:p w:rsidR="00A97E8E" w:rsidRDefault="00A97E8E">
            <w:pPr>
              <w:pStyle w:val="Paragraphedeliste"/>
              <w:ind w:left="0"/>
              <w:jc w:val="both"/>
              <w:rPr>
                <w:rFonts w:asciiTheme="minorHAnsi" w:hAnsiTheme="minorHAnsi"/>
                <w:sz w:val="24"/>
                <w:lang w:val="fr-BE" w:eastAsia="en-US"/>
              </w:rPr>
            </w:pPr>
            <w:r>
              <w:rPr>
                <w:rFonts w:asciiTheme="minorHAnsi" w:hAnsiTheme="minorHAnsi"/>
                <w:sz w:val="24"/>
                <w:lang w:val="fr-BE" w:eastAsia="en-US"/>
              </w:rPr>
              <w:t>1,575€</w:t>
            </w:r>
          </w:p>
        </w:tc>
      </w:tr>
      <w:tr w:rsidR="00A97E8E" w:rsidTr="00A97E8E">
        <w:tc>
          <w:tcPr>
            <w:tcW w:w="2414" w:type="dxa"/>
            <w:tcBorders>
              <w:top w:val="single" w:sz="4" w:space="0" w:color="auto"/>
              <w:left w:val="single" w:sz="4" w:space="0" w:color="auto"/>
              <w:bottom w:val="single" w:sz="4" w:space="0" w:color="auto"/>
              <w:right w:val="single" w:sz="4" w:space="0" w:color="auto"/>
            </w:tcBorders>
            <w:hideMark/>
          </w:tcPr>
          <w:p w:rsidR="00A97E8E" w:rsidRDefault="00A97E8E">
            <w:pPr>
              <w:pStyle w:val="Paragraphedeliste"/>
              <w:ind w:left="0"/>
              <w:jc w:val="both"/>
              <w:rPr>
                <w:rFonts w:asciiTheme="minorHAnsi" w:hAnsiTheme="minorHAnsi"/>
                <w:sz w:val="24"/>
                <w:lang w:val="fr-BE" w:eastAsia="en-US"/>
              </w:rPr>
            </w:pPr>
            <w:r>
              <w:rPr>
                <w:rFonts w:asciiTheme="minorHAnsi" w:hAnsiTheme="minorHAnsi"/>
                <w:sz w:val="24"/>
                <w:lang w:val="fr-BE" w:eastAsia="en-US"/>
              </w:rPr>
              <w:t>16h30 – 17h30</w:t>
            </w:r>
          </w:p>
        </w:tc>
        <w:tc>
          <w:tcPr>
            <w:tcW w:w="2378" w:type="dxa"/>
            <w:tcBorders>
              <w:top w:val="single" w:sz="4" w:space="0" w:color="auto"/>
              <w:left w:val="single" w:sz="4" w:space="0" w:color="auto"/>
              <w:bottom w:val="single" w:sz="4" w:space="0" w:color="auto"/>
              <w:right w:val="single" w:sz="4" w:space="0" w:color="auto"/>
            </w:tcBorders>
            <w:hideMark/>
          </w:tcPr>
          <w:p w:rsidR="00A97E8E" w:rsidRDefault="00A97E8E">
            <w:pPr>
              <w:pStyle w:val="Paragraphedeliste"/>
              <w:ind w:left="0"/>
              <w:jc w:val="both"/>
              <w:rPr>
                <w:rFonts w:asciiTheme="minorHAnsi" w:hAnsiTheme="minorHAnsi"/>
                <w:sz w:val="24"/>
                <w:lang w:val="fr-BE" w:eastAsia="en-US"/>
              </w:rPr>
            </w:pPr>
            <w:r>
              <w:rPr>
                <w:rFonts w:asciiTheme="minorHAnsi" w:hAnsiTheme="minorHAnsi"/>
                <w:sz w:val="24"/>
                <w:lang w:val="fr-BE" w:eastAsia="en-US"/>
              </w:rPr>
              <w:t>0,020€</w:t>
            </w:r>
          </w:p>
        </w:tc>
        <w:tc>
          <w:tcPr>
            <w:tcW w:w="2394" w:type="dxa"/>
            <w:tcBorders>
              <w:top w:val="single" w:sz="4" w:space="0" w:color="auto"/>
              <w:left w:val="single" w:sz="4" w:space="0" w:color="auto"/>
              <w:bottom w:val="single" w:sz="4" w:space="0" w:color="auto"/>
              <w:right w:val="single" w:sz="4" w:space="0" w:color="auto"/>
            </w:tcBorders>
            <w:hideMark/>
          </w:tcPr>
          <w:p w:rsidR="00A97E8E" w:rsidRDefault="00A97E8E">
            <w:pPr>
              <w:pStyle w:val="Paragraphedeliste"/>
              <w:ind w:left="0"/>
              <w:jc w:val="both"/>
              <w:rPr>
                <w:rFonts w:asciiTheme="minorHAnsi" w:hAnsiTheme="minorHAnsi"/>
                <w:sz w:val="24"/>
                <w:lang w:val="fr-BE" w:eastAsia="en-US"/>
              </w:rPr>
            </w:pPr>
            <w:r>
              <w:rPr>
                <w:rFonts w:asciiTheme="minorHAnsi" w:hAnsiTheme="minorHAnsi"/>
                <w:sz w:val="24"/>
                <w:lang w:val="fr-BE" w:eastAsia="en-US"/>
              </w:rPr>
              <w:t>1,200€</w:t>
            </w:r>
          </w:p>
        </w:tc>
      </w:tr>
      <w:tr w:rsidR="00A97E8E" w:rsidTr="00A97E8E">
        <w:tc>
          <w:tcPr>
            <w:tcW w:w="2414" w:type="dxa"/>
            <w:tcBorders>
              <w:top w:val="single" w:sz="4" w:space="0" w:color="auto"/>
              <w:left w:val="single" w:sz="4" w:space="0" w:color="auto"/>
              <w:bottom w:val="single" w:sz="4" w:space="0" w:color="auto"/>
              <w:right w:val="single" w:sz="4" w:space="0" w:color="auto"/>
            </w:tcBorders>
            <w:hideMark/>
          </w:tcPr>
          <w:p w:rsidR="00A97E8E" w:rsidRDefault="00A97E8E">
            <w:pPr>
              <w:pStyle w:val="Paragraphedeliste"/>
              <w:ind w:left="0"/>
              <w:jc w:val="both"/>
              <w:rPr>
                <w:rFonts w:asciiTheme="minorHAnsi" w:hAnsiTheme="minorHAnsi"/>
                <w:sz w:val="24"/>
                <w:lang w:val="fr-BE" w:eastAsia="en-US"/>
              </w:rPr>
            </w:pPr>
            <w:r>
              <w:rPr>
                <w:rFonts w:asciiTheme="minorHAnsi" w:hAnsiTheme="minorHAnsi"/>
                <w:sz w:val="24"/>
                <w:lang w:val="fr-BE" w:eastAsia="en-US"/>
              </w:rPr>
              <w:t>17h30 – 18h00</w:t>
            </w:r>
          </w:p>
        </w:tc>
        <w:tc>
          <w:tcPr>
            <w:tcW w:w="2378" w:type="dxa"/>
            <w:tcBorders>
              <w:top w:val="single" w:sz="4" w:space="0" w:color="auto"/>
              <w:left w:val="single" w:sz="4" w:space="0" w:color="auto"/>
              <w:bottom w:val="single" w:sz="4" w:space="0" w:color="auto"/>
              <w:right w:val="single" w:sz="4" w:space="0" w:color="auto"/>
            </w:tcBorders>
            <w:hideMark/>
          </w:tcPr>
          <w:p w:rsidR="00A97E8E" w:rsidRDefault="00A97E8E">
            <w:pPr>
              <w:pStyle w:val="Paragraphedeliste"/>
              <w:ind w:left="0"/>
              <w:jc w:val="both"/>
              <w:rPr>
                <w:rFonts w:asciiTheme="minorHAnsi" w:hAnsiTheme="minorHAnsi"/>
                <w:sz w:val="24"/>
                <w:lang w:val="fr-BE" w:eastAsia="en-US"/>
              </w:rPr>
            </w:pPr>
            <w:r>
              <w:rPr>
                <w:rFonts w:asciiTheme="minorHAnsi" w:hAnsiTheme="minorHAnsi"/>
                <w:sz w:val="24"/>
                <w:lang w:val="fr-BE" w:eastAsia="en-US"/>
              </w:rPr>
              <w:t>0,010€</w:t>
            </w:r>
          </w:p>
        </w:tc>
        <w:tc>
          <w:tcPr>
            <w:tcW w:w="2394" w:type="dxa"/>
            <w:tcBorders>
              <w:top w:val="single" w:sz="4" w:space="0" w:color="auto"/>
              <w:left w:val="single" w:sz="4" w:space="0" w:color="auto"/>
              <w:bottom w:val="single" w:sz="4" w:space="0" w:color="auto"/>
              <w:right w:val="single" w:sz="4" w:space="0" w:color="auto"/>
            </w:tcBorders>
            <w:hideMark/>
          </w:tcPr>
          <w:p w:rsidR="00A97E8E" w:rsidRDefault="00A97E8E">
            <w:pPr>
              <w:pStyle w:val="Paragraphedeliste"/>
              <w:ind w:left="0"/>
              <w:jc w:val="both"/>
              <w:rPr>
                <w:rFonts w:asciiTheme="minorHAnsi" w:hAnsiTheme="minorHAnsi"/>
                <w:sz w:val="24"/>
                <w:lang w:val="fr-BE" w:eastAsia="en-US"/>
              </w:rPr>
            </w:pPr>
            <w:r>
              <w:rPr>
                <w:rFonts w:asciiTheme="minorHAnsi" w:hAnsiTheme="minorHAnsi"/>
                <w:sz w:val="24"/>
                <w:lang w:val="fr-BE" w:eastAsia="en-US"/>
              </w:rPr>
              <w:t>0,300€</w:t>
            </w:r>
          </w:p>
        </w:tc>
      </w:tr>
      <w:tr w:rsidR="00A97E8E" w:rsidTr="00A97E8E">
        <w:tc>
          <w:tcPr>
            <w:tcW w:w="2414" w:type="dxa"/>
            <w:tcBorders>
              <w:top w:val="single" w:sz="4" w:space="0" w:color="auto"/>
              <w:left w:val="single" w:sz="4" w:space="0" w:color="auto"/>
              <w:bottom w:val="single" w:sz="4" w:space="0" w:color="auto"/>
              <w:right w:val="single" w:sz="4" w:space="0" w:color="auto"/>
            </w:tcBorders>
          </w:tcPr>
          <w:p w:rsidR="00A97E8E" w:rsidRDefault="00A97E8E">
            <w:pPr>
              <w:pStyle w:val="Paragraphedeliste"/>
              <w:ind w:left="0"/>
              <w:jc w:val="both"/>
              <w:rPr>
                <w:rFonts w:asciiTheme="minorHAnsi" w:hAnsiTheme="minorHAnsi"/>
                <w:sz w:val="24"/>
                <w:lang w:val="fr-BE" w:eastAsia="en-US"/>
              </w:rPr>
            </w:pPr>
          </w:p>
        </w:tc>
        <w:tc>
          <w:tcPr>
            <w:tcW w:w="2378" w:type="dxa"/>
            <w:tcBorders>
              <w:top w:val="single" w:sz="4" w:space="0" w:color="auto"/>
              <w:left w:val="single" w:sz="4" w:space="0" w:color="auto"/>
              <w:bottom w:val="single" w:sz="4" w:space="0" w:color="auto"/>
              <w:right w:val="single" w:sz="4" w:space="0" w:color="auto"/>
            </w:tcBorders>
            <w:hideMark/>
          </w:tcPr>
          <w:p w:rsidR="00A97E8E" w:rsidRDefault="00A97E8E">
            <w:pPr>
              <w:pStyle w:val="Paragraphedeliste"/>
              <w:ind w:left="0"/>
              <w:jc w:val="both"/>
              <w:rPr>
                <w:rFonts w:asciiTheme="minorHAnsi" w:hAnsiTheme="minorHAnsi"/>
                <w:sz w:val="24"/>
                <w:lang w:val="fr-BE" w:eastAsia="en-US"/>
              </w:rPr>
            </w:pPr>
            <w:r>
              <w:rPr>
                <w:rFonts w:asciiTheme="minorHAnsi" w:hAnsiTheme="minorHAnsi"/>
                <w:sz w:val="24"/>
                <w:lang w:val="fr-BE" w:eastAsia="en-US"/>
              </w:rPr>
              <w:t>TOTAL</w:t>
            </w:r>
          </w:p>
        </w:tc>
        <w:tc>
          <w:tcPr>
            <w:tcW w:w="2394" w:type="dxa"/>
            <w:tcBorders>
              <w:top w:val="single" w:sz="4" w:space="0" w:color="auto"/>
              <w:left w:val="single" w:sz="4" w:space="0" w:color="auto"/>
              <w:bottom w:val="single" w:sz="4" w:space="0" w:color="auto"/>
              <w:right w:val="single" w:sz="4" w:space="0" w:color="auto"/>
            </w:tcBorders>
            <w:hideMark/>
          </w:tcPr>
          <w:p w:rsidR="00A97E8E" w:rsidRDefault="00A97E8E">
            <w:pPr>
              <w:pStyle w:val="Paragraphedeliste"/>
              <w:ind w:left="0"/>
              <w:jc w:val="both"/>
              <w:rPr>
                <w:rFonts w:asciiTheme="minorHAnsi" w:hAnsiTheme="minorHAnsi"/>
                <w:sz w:val="24"/>
                <w:lang w:val="fr-BE" w:eastAsia="en-US"/>
              </w:rPr>
            </w:pPr>
            <w:r>
              <w:rPr>
                <w:rFonts w:asciiTheme="minorHAnsi" w:hAnsiTheme="minorHAnsi"/>
                <w:sz w:val="24"/>
                <w:lang w:val="fr-BE" w:eastAsia="en-US"/>
              </w:rPr>
              <w:t>3,00€</w:t>
            </w:r>
          </w:p>
        </w:tc>
      </w:tr>
    </w:tbl>
    <w:p w:rsidR="00A97E8E" w:rsidRDefault="00A97E8E" w:rsidP="00A97E8E">
      <w:pPr>
        <w:rPr>
          <w:color w:val="1F497D"/>
        </w:rPr>
      </w:pPr>
    </w:p>
    <w:tbl>
      <w:tblPr>
        <w:tblStyle w:val="Grilledutableau"/>
        <w:tblW w:w="0" w:type="auto"/>
        <w:tblInd w:w="1876" w:type="dxa"/>
        <w:tblLook w:val="04A0" w:firstRow="1" w:lastRow="0" w:firstColumn="1" w:lastColumn="0" w:noHBand="0" w:noVBand="1"/>
      </w:tblPr>
      <w:tblGrid>
        <w:gridCol w:w="2430"/>
        <w:gridCol w:w="2370"/>
        <w:gridCol w:w="2386"/>
      </w:tblGrid>
      <w:tr w:rsidR="00A97E8E" w:rsidTr="00A97E8E">
        <w:tc>
          <w:tcPr>
            <w:tcW w:w="2430" w:type="dxa"/>
            <w:tcBorders>
              <w:top w:val="single" w:sz="4" w:space="0" w:color="auto"/>
              <w:left w:val="single" w:sz="4" w:space="0" w:color="auto"/>
              <w:bottom w:val="single" w:sz="4" w:space="0" w:color="auto"/>
              <w:right w:val="single" w:sz="4" w:space="0" w:color="auto"/>
            </w:tcBorders>
            <w:hideMark/>
          </w:tcPr>
          <w:p w:rsidR="00A97E8E" w:rsidRDefault="00A97E8E">
            <w:pPr>
              <w:pStyle w:val="Paragraphedeliste"/>
              <w:ind w:left="0"/>
              <w:jc w:val="both"/>
              <w:rPr>
                <w:rFonts w:asciiTheme="minorHAnsi" w:hAnsiTheme="minorHAnsi"/>
                <w:sz w:val="24"/>
                <w:lang w:val="fr-BE" w:eastAsia="en-US"/>
              </w:rPr>
            </w:pPr>
            <w:r>
              <w:rPr>
                <w:rFonts w:asciiTheme="minorHAnsi" w:hAnsiTheme="minorHAnsi"/>
                <w:sz w:val="24"/>
                <w:lang w:val="fr-BE" w:eastAsia="en-US"/>
              </w:rPr>
              <w:t>Mercredi</w:t>
            </w:r>
          </w:p>
        </w:tc>
        <w:tc>
          <w:tcPr>
            <w:tcW w:w="2370" w:type="dxa"/>
            <w:tcBorders>
              <w:top w:val="single" w:sz="4" w:space="0" w:color="auto"/>
              <w:left w:val="single" w:sz="4" w:space="0" w:color="auto"/>
              <w:bottom w:val="single" w:sz="4" w:space="0" w:color="auto"/>
              <w:right w:val="single" w:sz="4" w:space="0" w:color="auto"/>
            </w:tcBorders>
            <w:hideMark/>
          </w:tcPr>
          <w:p w:rsidR="00A97E8E" w:rsidRDefault="00A97E8E">
            <w:pPr>
              <w:pStyle w:val="Paragraphedeliste"/>
              <w:ind w:left="0"/>
              <w:jc w:val="both"/>
              <w:rPr>
                <w:rFonts w:asciiTheme="minorHAnsi" w:hAnsiTheme="minorHAnsi"/>
                <w:sz w:val="24"/>
                <w:lang w:val="fr-BE" w:eastAsia="en-US"/>
              </w:rPr>
            </w:pPr>
            <w:r>
              <w:rPr>
                <w:rFonts w:asciiTheme="minorHAnsi" w:hAnsiTheme="minorHAnsi"/>
                <w:sz w:val="24"/>
                <w:lang w:val="fr-BE" w:eastAsia="en-US"/>
              </w:rPr>
              <w:t>Prix / minute</w:t>
            </w:r>
          </w:p>
        </w:tc>
        <w:tc>
          <w:tcPr>
            <w:tcW w:w="2386" w:type="dxa"/>
            <w:tcBorders>
              <w:top w:val="single" w:sz="4" w:space="0" w:color="auto"/>
              <w:left w:val="single" w:sz="4" w:space="0" w:color="auto"/>
              <w:bottom w:val="single" w:sz="4" w:space="0" w:color="auto"/>
              <w:right w:val="single" w:sz="4" w:space="0" w:color="auto"/>
            </w:tcBorders>
            <w:hideMark/>
          </w:tcPr>
          <w:p w:rsidR="00A97E8E" w:rsidRDefault="00A97E8E">
            <w:pPr>
              <w:pStyle w:val="Paragraphedeliste"/>
              <w:ind w:left="0"/>
              <w:jc w:val="both"/>
              <w:rPr>
                <w:rFonts w:asciiTheme="minorHAnsi" w:hAnsiTheme="minorHAnsi"/>
                <w:sz w:val="24"/>
                <w:lang w:val="fr-BE" w:eastAsia="en-US"/>
              </w:rPr>
            </w:pPr>
            <w:r>
              <w:rPr>
                <w:rFonts w:asciiTheme="minorHAnsi" w:hAnsiTheme="minorHAnsi"/>
                <w:sz w:val="24"/>
                <w:lang w:val="fr-BE" w:eastAsia="en-US"/>
              </w:rPr>
              <w:t>Prix / tranche horaire</w:t>
            </w:r>
          </w:p>
        </w:tc>
      </w:tr>
      <w:tr w:rsidR="00A97E8E" w:rsidTr="00A97E8E">
        <w:tc>
          <w:tcPr>
            <w:tcW w:w="2430" w:type="dxa"/>
            <w:tcBorders>
              <w:top w:val="single" w:sz="4" w:space="0" w:color="auto"/>
              <w:left w:val="single" w:sz="4" w:space="0" w:color="auto"/>
              <w:bottom w:val="single" w:sz="4" w:space="0" w:color="auto"/>
              <w:right w:val="single" w:sz="4" w:space="0" w:color="auto"/>
            </w:tcBorders>
            <w:hideMark/>
          </w:tcPr>
          <w:p w:rsidR="00A97E8E" w:rsidRDefault="00A97E8E">
            <w:pPr>
              <w:pStyle w:val="Paragraphedeliste"/>
              <w:ind w:left="0"/>
              <w:jc w:val="both"/>
              <w:rPr>
                <w:rFonts w:asciiTheme="minorHAnsi" w:hAnsiTheme="minorHAnsi"/>
                <w:sz w:val="24"/>
                <w:lang w:val="fr-BE" w:eastAsia="en-US"/>
              </w:rPr>
            </w:pPr>
            <w:r>
              <w:rPr>
                <w:rFonts w:asciiTheme="minorHAnsi" w:hAnsiTheme="minorHAnsi"/>
                <w:sz w:val="24"/>
                <w:lang w:val="fr-BE" w:eastAsia="en-US"/>
              </w:rPr>
              <w:t>Avant 12h30</w:t>
            </w:r>
          </w:p>
        </w:tc>
        <w:tc>
          <w:tcPr>
            <w:tcW w:w="4756" w:type="dxa"/>
            <w:gridSpan w:val="2"/>
            <w:tcBorders>
              <w:top w:val="single" w:sz="4" w:space="0" w:color="auto"/>
              <w:left w:val="single" w:sz="4" w:space="0" w:color="auto"/>
              <w:bottom w:val="single" w:sz="4" w:space="0" w:color="auto"/>
              <w:right w:val="single" w:sz="4" w:space="0" w:color="auto"/>
            </w:tcBorders>
            <w:hideMark/>
          </w:tcPr>
          <w:p w:rsidR="00A97E8E" w:rsidRDefault="00A97E8E">
            <w:pPr>
              <w:pStyle w:val="Paragraphedeliste"/>
              <w:ind w:left="0"/>
              <w:jc w:val="center"/>
              <w:rPr>
                <w:rFonts w:asciiTheme="minorHAnsi" w:hAnsiTheme="minorHAnsi"/>
                <w:sz w:val="24"/>
                <w:lang w:val="fr-BE" w:eastAsia="en-US"/>
              </w:rPr>
            </w:pPr>
            <w:r>
              <w:rPr>
                <w:rFonts w:asciiTheme="minorHAnsi" w:hAnsiTheme="minorHAnsi"/>
                <w:sz w:val="24"/>
                <w:lang w:val="fr-BE" w:eastAsia="en-US"/>
              </w:rPr>
              <w:t>Gratuit</w:t>
            </w:r>
          </w:p>
        </w:tc>
      </w:tr>
      <w:tr w:rsidR="00A97E8E" w:rsidTr="00A97E8E">
        <w:tc>
          <w:tcPr>
            <w:tcW w:w="2430" w:type="dxa"/>
            <w:tcBorders>
              <w:top w:val="single" w:sz="4" w:space="0" w:color="auto"/>
              <w:left w:val="single" w:sz="4" w:space="0" w:color="auto"/>
              <w:bottom w:val="single" w:sz="4" w:space="0" w:color="auto"/>
              <w:right w:val="single" w:sz="4" w:space="0" w:color="auto"/>
            </w:tcBorders>
            <w:hideMark/>
          </w:tcPr>
          <w:p w:rsidR="00A97E8E" w:rsidRDefault="00A97E8E">
            <w:pPr>
              <w:pStyle w:val="Paragraphedeliste"/>
              <w:ind w:left="0"/>
              <w:jc w:val="both"/>
              <w:rPr>
                <w:rFonts w:asciiTheme="minorHAnsi" w:hAnsiTheme="minorHAnsi"/>
                <w:sz w:val="24"/>
                <w:lang w:val="fr-BE" w:eastAsia="en-US"/>
              </w:rPr>
            </w:pPr>
            <w:r>
              <w:rPr>
                <w:rFonts w:asciiTheme="minorHAnsi" w:hAnsiTheme="minorHAnsi"/>
                <w:sz w:val="24"/>
                <w:lang w:val="fr-BE" w:eastAsia="en-US"/>
              </w:rPr>
              <w:t>12h30 – 14h00</w:t>
            </w:r>
          </w:p>
        </w:tc>
        <w:tc>
          <w:tcPr>
            <w:tcW w:w="2370" w:type="dxa"/>
            <w:tcBorders>
              <w:top w:val="single" w:sz="4" w:space="0" w:color="auto"/>
              <w:left w:val="single" w:sz="4" w:space="0" w:color="auto"/>
              <w:bottom w:val="single" w:sz="4" w:space="0" w:color="auto"/>
              <w:right w:val="single" w:sz="4" w:space="0" w:color="auto"/>
            </w:tcBorders>
            <w:hideMark/>
          </w:tcPr>
          <w:p w:rsidR="00A97E8E" w:rsidRDefault="00A97E8E">
            <w:pPr>
              <w:pStyle w:val="Paragraphedeliste"/>
              <w:ind w:left="0"/>
              <w:jc w:val="both"/>
              <w:rPr>
                <w:rFonts w:asciiTheme="minorHAnsi" w:hAnsiTheme="minorHAnsi"/>
                <w:sz w:val="24"/>
                <w:lang w:val="fr-BE" w:eastAsia="en-US"/>
              </w:rPr>
            </w:pPr>
            <w:r>
              <w:rPr>
                <w:rFonts w:asciiTheme="minorHAnsi" w:hAnsiTheme="minorHAnsi"/>
                <w:sz w:val="24"/>
                <w:lang w:val="fr-BE" w:eastAsia="en-US"/>
              </w:rPr>
              <w:t>0,035€</w:t>
            </w:r>
          </w:p>
        </w:tc>
        <w:tc>
          <w:tcPr>
            <w:tcW w:w="2386" w:type="dxa"/>
            <w:tcBorders>
              <w:top w:val="single" w:sz="4" w:space="0" w:color="auto"/>
              <w:left w:val="single" w:sz="4" w:space="0" w:color="auto"/>
              <w:bottom w:val="single" w:sz="4" w:space="0" w:color="auto"/>
              <w:right w:val="single" w:sz="4" w:space="0" w:color="auto"/>
            </w:tcBorders>
            <w:hideMark/>
          </w:tcPr>
          <w:p w:rsidR="00A97E8E" w:rsidRDefault="00A97E8E">
            <w:pPr>
              <w:pStyle w:val="Paragraphedeliste"/>
              <w:ind w:left="0"/>
              <w:jc w:val="both"/>
              <w:rPr>
                <w:rFonts w:asciiTheme="minorHAnsi" w:hAnsiTheme="minorHAnsi"/>
                <w:sz w:val="24"/>
                <w:lang w:val="fr-BE" w:eastAsia="en-US"/>
              </w:rPr>
            </w:pPr>
            <w:r>
              <w:rPr>
                <w:rFonts w:asciiTheme="minorHAnsi" w:hAnsiTheme="minorHAnsi"/>
                <w:sz w:val="24"/>
                <w:lang w:val="fr-BE" w:eastAsia="en-US"/>
              </w:rPr>
              <w:t>3,150€</w:t>
            </w:r>
          </w:p>
        </w:tc>
      </w:tr>
      <w:tr w:rsidR="00A97E8E" w:rsidTr="00A97E8E">
        <w:tc>
          <w:tcPr>
            <w:tcW w:w="2430" w:type="dxa"/>
            <w:tcBorders>
              <w:top w:val="single" w:sz="4" w:space="0" w:color="auto"/>
              <w:left w:val="single" w:sz="4" w:space="0" w:color="auto"/>
              <w:bottom w:val="single" w:sz="4" w:space="0" w:color="auto"/>
              <w:right w:val="single" w:sz="4" w:space="0" w:color="auto"/>
            </w:tcBorders>
            <w:hideMark/>
          </w:tcPr>
          <w:p w:rsidR="00A97E8E" w:rsidRDefault="00A97E8E">
            <w:pPr>
              <w:pStyle w:val="Paragraphedeliste"/>
              <w:ind w:left="0"/>
              <w:jc w:val="both"/>
              <w:rPr>
                <w:rFonts w:asciiTheme="minorHAnsi" w:hAnsiTheme="minorHAnsi"/>
                <w:sz w:val="24"/>
                <w:lang w:val="fr-BE" w:eastAsia="en-US"/>
              </w:rPr>
            </w:pPr>
            <w:r>
              <w:rPr>
                <w:rFonts w:asciiTheme="minorHAnsi" w:hAnsiTheme="minorHAnsi"/>
                <w:sz w:val="24"/>
                <w:lang w:val="fr-BE" w:eastAsia="en-US"/>
              </w:rPr>
              <w:t>14h00 – 15h00</w:t>
            </w:r>
          </w:p>
        </w:tc>
        <w:tc>
          <w:tcPr>
            <w:tcW w:w="2370" w:type="dxa"/>
            <w:tcBorders>
              <w:top w:val="single" w:sz="4" w:space="0" w:color="auto"/>
              <w:left w:val="single" w:sz="4" w:space="0" w:color="auto"/>
              <w:bottom w:val="single" w:sz="4" w:space="0" w:color="auto"/>
              <w:right w:val="single" w:sz="4" w:space="0" w:color="auto"/>
            </w:tcBorders>
            <w:hideMark/>
          </w:tcPr>
          <w:p w:rsidR="00A97E8E" w:rsidRDefault="00A97E8E">
            <w:pPr>
              <w:pStyle w:val="Paragraphedeliste"/>
              <w:ind w:left="0"/>
              <w:jc w:val="both"/>
              <w:rPr>
                <w:rFonts w:asciiTheme="minorHAnsi" w:hAnsiTheme="minorHAnsi"/>
                <w:sz w:val="24"/>
                <w:lang w:val="fr-BE" w:eastAsia="en-US"/>
              </w:rPr>
            </w:pPr>
            <w:r>
              <w:rPr>
                <w:rFonts w:asciiTheme="minorHAnsi" w:hAnsiTheme="minorHAnsi"/>
                <w:sz w:val="24"/>
                <w:lang w:val="fr-BE" w:eastAsia="en-US"/>
              </w:rPr>
              <w:t>0,015€</w:t>
            </w:r>
          </w:p>
        </w:tc>
        <w:tc>
          <w:tcPr>
            <w:tcW w:w="2386" w:type="dxa"/>
            <w:tcBorders>
              <w:top w:val="single" w:sz="4" w:space="0" w:color="auto"/>
              <w:left w:val="single" w:sz="4" w:space="0" w:color="auto"/>
              <w:bottom w:val="single" w:sz="4" w:space="0" w:color="auto"/>
              <w:right w:val="single" w:sz="4" w:space="0" w:color="auto"/>
            </w:tcBorders>
            <w:hideMark/>
          </w:tcPr>
          <w:p w:rsidR="00A97E8E" w:rsidRDefault="00A97E8E">
            <w:pPr>
              <w:pStyle w:val="Paragraphedeliste"/>
              <w:ind w:left="0"/>
              <w:jc w:val="both"/>
              <w:rPr>
                <w:rFonts w:asciiTheme="minorHAnsi" w:hAnsiTheme="minorHAnsi"/>
                <w:sz w:val="24"/>
                <w:lang w:val="fr-BE" w:eastAsia="en-US"/>
              </w:rPr>
            </w:pPr>
            <w:r>
              <w:rPr>
                <w:rFonts w:asciiTheme="minorHAnsi" w:hAnsiTheme="minorHAnsi"/>
                <w:sz w:val="24"/>
                <w:lang w:val="fr-BE" w:eastAsia="en-US"/>
              </w:rPr>
              <w:t>0,900€</w:t>
            </w:r>
          </w:p>
        </w:tc>
      </w:tr>
      <w:tr w:rsidR="00A97E8E" w:rsidTr="00A97E8E">
        <w:tc>
          <w:tcPr>
            <w:tcW w:w="2430" w:type="dxa"/>
            <w:tcBorders>
              <w:top w:val="single" w:sz="4" w:space="0" w:color="auto"/>
              <w:left w:val="single" w:sz="4" w:space="0" w:color="auto"/>
              <w:bottom w:val="single" w:sz="4" w:space="0" w:color="auto"/>
              <w:right w:val="single" w:sz="4" w:space="0" w:color="auto"/>
            </w:tcBorders>
            <w:hideMark/>
          </w:tcPr>
          <w:p w:rsidR="00A97E8E" w:rsidRDefault="00A97E8E">
            <w:pPr>
              <w:pStyle w:val="Paragraphedeliste"/>
              <w:ind w:left="0"/>
              <w:jc w:val="both"/>
              <w:rPr>
                <w:rFonts w:asciiTheme="minorHAnsi" w:hAnsiTheme="minorHAnsi"/>
                <w:sz w:val="24"/>
                <w:lang w:val="fr-BE" w:eastAsia="en-US"/>
              </w:rPr>
            </w:pPr>
            <w:r>
              <w:rPr>
                <w:rFonts w:asciiTheme="minorHAnsi" w:hAnsiTheme="minorHAnsi"/>
                <w:sz w:val="24"/>
                <w:lang w:val="fr-BE" w:eastAsia="en-US"/>
              </w:rPr>
              <w:t>15h00 – 18h00</w:t>
            </w:r>
          </w:p>
        </w:tc>
        <w:tc>
          <w:tcPr>
            <w:tcW w:w="4756" w:type="dxa"/>
            <w:gridSpan w:val="2"/>
            <w:tcBorders>
              <w:top w:val="single" w:sz="4" w:space="0" w:color="auto"/>
              <w:left w:val="single" w:sz="4" w:space="0" w:color="auto"/>
              <w:bottom w:val="single" w:sz="4" w:space="0" w:color="auto"/>
              <w:right w:val="single" w:sz="4" w:space="0" w:color="auto"/>
            </w:tcBorders>
            <w:hideMark/>
          </w:tcPr>
          <w:p w:rsidR="00A97E8E" w:rsidRDefault="00A97E8E">
            <w:pPr>
              <w:pStyle w:val="Paragraphedeliste"/>
              <w:ind w:left="0"/>
              <w:jc w:val="center"/>
              <w:rPr>
                <w:rFonts w:asciiTheme="minorHAnsi" w:hAnsiTheme="minorHAnsi"/>
                <w:sz w:val="24"/>
                <w:lang w:val="fr-BE" w:eastAsia="en-US"/>
              </w:rPr>
            </w:pPr>
            <w:r>
              <w:rPr>
                <w:rFonts w:asciiTheme="minorHAnsi" w:hAnsiTheme="minorHAnsi"/>
                <w:sz w:val="24"/>
                <w:lang w:val="fr-BE" w:eastAsia="en-US"/>
              </w:rPr>
              <w:t>Gratuit</w:t>
            </w:r>
          </w:p>
        </w:tc>
      </w:tr>
      <w:tr w:rsidR="00A97E8E" w:rsidTr="00A97E8E">
        <w:tc>
          <w:tcPr>
            <w:tcW w:w="2430" w:type="dxa"/>
            <w:tcBorders>
              <w:top w:val="single" w:sz="4" w:space="0" w:color="auto"/>
              <w:left w:val="single" w:sz="4" w:space="0" w:color="auto"/>
              <w:bottom w:val="single" w:sz="4" w:space="0" w:color="auto"/>
              <w:right w:val="single" w:sz="4" w:space="0" w:color="auto"/>
            </w:tcBorders>
          </w:tcPr>
          <w:p w:rsidR="00A97E8E" w:rsidRDefault="00A97E8E">
            <w:pPr>
              <w:pStyle w:val="Paragraphedeliste"/>
              <w:ind w:left="0"/>
              <w:jc w:val="both"/>
              <w:rPr>
                <w:rFonts w:asciiTheme="minorHAnsi" w:hAnsiTheme="minorHAnsi"/>
                <w:sz w:val="24"/>
                <w:lang w:val="fr-BE" w:eastAsia="en-US"/>
              </w:rPr>
            </w:pPr>
          </w:p>
        </w:tc>
        <w:tc>
          <w:tcPr>
            <w:tcW w:w="2370" w:type="dxa"/>
            <w:tcBorders>
              <w:top w:val="single" w:sz="4" w:space="0" w:color="auto"/>
              <w:left w:val="single" w:sz="4" w:space="0" w:color="auto"/>
              <w:bottom w:val="single" w:sz="4" w:space="0" w:color="auto"/>
              <w:right w:val="single" w:sz="4" w:space="0" w:color="auto"/>
            </w:tcBorders>
            <w:hideMark/>
          </w:tcPr>
          <w:p w:rsidR="00A97E8E" w:rsidRDefault="00A97E8E">
            <w:pPr>
              <w:pStyle w:val="Paragraphedeliste"/>
              <w:ind w:left="0"/>
              <w:jc w:val="both"/>
              <w:rPr>
                <w:rFonts w:asciiTheme="minorHAnsi" w:hAnsiTheme="minorHAnsi"/>
                <w:sz w:val="24"/>
                <w:lang w:val="fr-BE" w:eastAsia="en-US"/>
              </w:rPr>
            </w:pPr>
            <w:r>
              <w:rPr>
                <w:rFonts w:asciiTheme="minorHAnsi" w:hAnsiTheme="minorHAnsi"/>
                <w:sz w:val="24"/>
                <w:lang w:val="fr-BE" w:eastAsia="en-US"/>
              </w:rPr>
              <w:t>TOTAL</w:t>
            </w:r>
          </w:p>
        </w:tc>
        <w:tc>
          <w:tcPr>
            <w:tcW w:w="2386" w:type="dxa"/>
            <w:tcBorders>
              <w:top w:val="single" w:sz="4" w:space="0" w:color="auto"/>
              <w:left w:val="single" w:sz="4" w:space="0" w:color="auto"/>
              <w:bottom w:val="single" w:sz="4" w:space="0" w:color="auto"/>
              <w:right w:val="single" w:sz="4" w:space="0" w:color="auto"/>
            </w:tcBorders>
            <w:hideMark/>
          </w:tcPr>
          <w:p w:rsidR="00A97E8E" w:rsidRDefault="00A97E8E">
            <w:pPr>
              <w:pStyle w:val="Paragraphedeliste"/>
              <w:ind w:left="0"/>
              <w:jc w:val="both"/>
              <w:rPr>
                <w:rFonts w:asciiTheme="minorHAnsi" w:hAnsiTheme="minorHAnsi"/>
                <w:sz w:val="24"/>
                <w:lang w:val="fr-BE" w:eastAsia="en-US"/>
              </w:rPr>
            </w:pPr>
            <w:r>
              <w:rPr>
                <w:rFonts w:asciiTheme="minorHAnsi" w:hAnsiTheme="minorHAnsi"/>
                <w:sz w:val="24"/>
                <w:lang w:val="fr-BE" w:eastAsia="en-US"/>
              </w:rPr>
              <w:t>4,00€</w:t>
            </w:r>
          </w:p>
        </w:tc>
      </w:tr>
    </w:tbl>
    <w:p w:rsidR="00A97E8E" w:rsidRPr="00594F51" w:rsidRDefault="00A97E8E" w:rsidP="00594F51">
      <w:pPr>
        <w:jc w:val="both"/>
        <w:rPr>
          <w:sz w:val="24"/>
          <w:u w:val="single"/>
        </w:rPr>
      </w:pPr>
    </w:p>
    <w:p w:rsidR="00A97E8E" w:rsidRDefault="00A97E8E" w:rsidP="00A97E8E">
      <w:pPr>
        <w:pStyle w:val="Paragraphedeliste"/>
        <w:ind w:left="1876"/>
        <w:jc w:val="both"/>
        <w:rPr>
          <w:rFonts w:asciiTheme="minorHAnsi" w:hAnsiTheme="minorHAnsi"/>
          <w:sz w:val="24"/>
          <w:lang w:val="fr-BE"/>
        </w:rPr>
      </w:pPr>
      <w:r>
        <w:rPr>
          <w:rFonts w:asciiTheme="minorHAnsi" w:hAnsiTheme="minorHAnsi"/>
          <w:sz w:val="24"/>
          <w:u w:val="single"/>
          <w:lang w:val="fr-BE"/>
        </w:rPr>
        <w:t>Demande d’agrément</w:t>
      </w:r>
      <w:r>
        <w:rPr>
          <w:rFonts w:asciiTheme="minorHAnsi" w:hAnsiTheme="minorHAnsi"/>
          <w:sz w:val="24"/>
          <w:lang w:val="fr-BE"/>
        </w:rPr>
        <w:t xml:space="preserve"> : Demande d’agrément pour l’accueil extrascolaire organisé 5 jours par semaine. </w:t>
      </w:r>
    </w:p>
    <w:p w:rsidR="00A97E8E" w:rsidRDefault="00A97E8E" w:rsidP="00A97E8E">
      <w:pPr>
        <w:pStyle w:val="Paragraphedeliste"/>
        <w:ind w:left="1876"/>
        <w:jc w:val="both"/>
        <w:rPr>
          <w:rFonts w:asciiTheme="minorHAnsi" w:hAnsiTheme="minorHAnsi"/>
          <w:sz w:val="24"/>
          <w:u w:val="single"/>
          <w:lang w:val="fr-BE"/>
        </w:rPr>
      </w:pPr>
    </w:p>
    <w:p w:rsidR="00A97E8E" w:rsidRDefault="00A97E8E" w:rsidP="00A97E8E">
      <w:pPr>
        <w:pStyle w:val="Paragraphedeliste"/>
        <w:ind w:left="1876"/>
        <w:jc w:val="both"/>
        <w:rPr>
          <w:sz w:val="24"/>
        </w:rPr>
      </w:pPr>
      <w:r>
        <w:rPr>
          <w:rFonts w:asciiTheme="minorHAnsi" w:hAnsiTheme="minorHAnsi"/>
          <w:sz w:val="24"/>
          <w:u w:val="single"/>
          <w:lang w:val="fr-BE"/>
        </w:rPr>
        <w:t>Soutien financier</w:t>
      </w:r>
      <w:r>
        <w:rPr>
          <w:rFonts w:asciiTheme="minorHAnsi" w:hAnsiTheme="minorHAnsi"/>
          <w:sz w:val="24"/>
          <w:lang w:val="fr-BE"/>
        </w:rPr>
        <w:t> : Soutien financier de l’ONE pour l’année budgétaire 2014 : 5270,35€ - Dossier MEX2500508</w:t>
      </w:r>
    </w:p>
    <w:p w:rsidR="001C6A9D" w:rsidRDefault="001C6A9D" w:rsidP="007B4934">
      <w:pPr>
        <w:pStyle w:val="Paragraphedeliste"/>
        <w:ind w:left="1876"/>
        <w:jc w:val="both"/>
        <w:rPr>
          <w:rFonts w:asciiTheme="minorHAnsi" w:hAnsiTheme="minorHAnsi"/>
          <w:sz w:val="24"/>
          <w:u w:val="single"/>
        </w:rPr>
      </w:pPr>
    </w:p>
    <w:p w:rsidR="000F7B93" w:rsidRPr="00A97E8E" w:rsidRDefault="000F7B93" w:rsidP="007B4934">
      <w:pPr>
        <w:pStyle w:val="Paragraphedeliste"/>
        <w:ind w:left="1876"/>
        <w:jc w:val="both"/>
        <w:rPr>
          <w:rFonts w:asciiTheme="minorHAnsi" w:hAnsiTheme="minorHAnsi"/>
          <w:sz w:val="24"/>
          <w:u w:val="single"/>
        </w:rPr>
      </w:pPr>
    </w:p>
    <w:p w:rsidR="007B4934" w:rsidRDefault="007B4934" w:rsidP="007B4934">
      <w:pPr>
        <w:pStyle w:val="Paragraphedeliste"/>
        <w:ind w:left="1876"/>
        <w:jc w:val="both"/>
        <w:rPr>
          <w:rFonts w:asciiTheme="minorHAnsi" w:hAnsiTheme="minorHAnsi"/>
          <w:sz w:val="24"/>
          <w:lang w:val="fr-BE"/>
        </w:rPr>
      </w:pPr>
    </w:p>
    <w:p w:rsidR="00760CFA" w:rsidRDefault="00B26F8B" w:rsidP="00760CFA">
      <w:pPr>
        <w:pStyle w:val="Paragraphedeliste"/>
        <w:numPr>
          <w:ilvl w:val="2"/>
          <w:numId w:val="9"/>
        </w:numPr>
        <w:jc w:val="both"/>
        <w:rPr>
          <w:rFonts w:asciiTheme="minorHAnsi" w:hAnsiTheme="minorHAnsi"/>
          <w:sz w:val="24"/>
          <w:lang w:val="fr-BE"/>
        </w:rPr>
      </w:pPr>
      <w:r>
        <w:rPr>
          <w:rFonts w:asciiTheme="minorHAnsi" w:hAnsiTheme="minorHAnsi"/>
          <w:sz w:val="24"/>
          <w:lang w:val="fr-BE"/>
        </w:rPr>
        <w:t>I.S.B.W. (</w:t>
      </w:r>
      <w:r w:rsidR="00D5545A">
        <w:rPr>
          <w:rFonts w:asciiTheme="minorHAnsi" w:hAnsiTheme="minorHAnsi"/>
          <w:sz w:val="24"/>
          <w:lang w:val="fr-BE"/>
        </w:rPr>
        <w:t>Ecole fondamentale communale mixte de Beauvechain – Implantation de La Bruyère</w:t>
      </w:r>
      <w:r>
        <w:rPr>
          <w:rFonts w:asciiTheme="minorHAnsi" w:hAnsiTheme="minorHAnsi"/>
          <w:sz w:val="24"/>
          <w:lang w:val="fr-BE"/>
        </w:rPr>
        <w:t>)</w:t>
      </w:r>
    </w:p>
    <w:p w:rsidR="00760CFA" w:rsidRDefault="00760CFA" w:rsidP="00760CFA">
      <w:pPr>
        <w:pStyle w:val="Paragraphedeliste"/>
        <w:ind w:left="1876"/>
        <w:jc w:val="both"/>
        <w:rPr>
          <w:rFonts w:asciiTheme="minorHAnsi" w:hAnsiTheme="minorHAnsi"/>
          <w:sz w:val="24"/>
          <w:lang w:val="fr-BE"/>
        </w:rPr>
      </w:pPr>
    </w:p>
    <w:p w:rsidR="00760CFA" w:rsidRDefault="00760CFA" w:rsidP="00760CFA">
      <w:pPr>
        <w:pStyle w:val="Paragraphedeliste"/>
        <w:ind w:left="1876"/>
        <w:jc w:val="both"/>
        <w:rPr>
          <w:rFonts w:asciiTheme="minorHAnsi" w:hAnsiTheme="minorHAnsi"/>
          <w:sz w:val="24"/>
          <w:lang w:val="fr-BE"/>
        </w:rPr>
      </w:pPr>
      <w:r>
        <w:rPr>
          <w:rFonts w:asciiTheme="minorHAnsi" w:hAnsiTheme="minorHAnsi"/>
          <w:sz w:val="24"/>
          <w:u w:val="single"/>
          <w:lang w:val="fr-BE"/>
        </w:rPr>
        <w:t>Coordonnées</w:t>
      </w:r>
      <w:r>
        <w:rPr>
          <w:rFonts w:asciiTheme="minorHAnsi" w:hAnsiTheme="minorHAnsi"/>
          <w:sz w:val="24"/>
          <w:lang w:val="fr-BE"/>
        </w:rPr>
        <w:t> :</w:t>
      </w:r>
    </w:p>
    <w:p w:rsidR="00760CFA" w:rsidRDefault="00760CFA" w:rsidP="00760CFA">
      <w:pPr>
        <w:pStyle w:val="Paragraphedeliste"/>
        <w:ind w:left="1876"/>
        <w:jc w:val="both"/>
        <w:rPr>
          <w:rFonts w:asciiTheme="minorHAnsi" w:hAnsiTheme="minorHAnsi"/>
          <w:sz w:val="24"/>
          <w:lang w:val="fr-BE"/>
        </w:rPr>
      </w:pPr>
      <w:r>
        <w:rPr>
          <w:rFonts w:asciiTheme="minorHAnsi" w:hAnsiTheme="minorHAnsi"/>
          <w:sz w:val="24"/>
          <w:lang w:val="fr-BE"/>
        </w:rPr>
        <w:t xml:space="preserve">Adresse du siège : Route de Gembloux, 2, 1450, </w:t>
      </w:r>
      <w:proofErr w:type="spellStart"/>
      <w:r>
        <w:rPr>
          <w:rFonts w:asciiTheme="minorHAnsi" w:hAnsiTheme="minorHAnsi"/>
          <w:sz w:val="24"/>
          <w:lang w:val="fr-BE"/>
        </w:rPr>
        <w:t>Chastre</w:t>
      </w:r>
      <w:proofErr w:type="spellEnd"/>
    </w:p>
    <w:p w:rsidR="00760CFA" w:rsidRDefault="00760CFA" w:rsidP="00760CFA">
      <w:pPr>
        <w:pStyle w:val="Paragraphedeliste"/>
        <w:ind w:left="1876"/>
        <w:jc w:val="both"/>
        <w:rPr>
          <w:rFonts w:asciiTheme="minorHAnsi" w:hAnsiTheme="minorHAnsi"/>
          <w:sz w:val="24"/>
          <w:lang w:val="fr-BE"/>
        </w:rPr>
      </w:pPr>
      <w:r>
        <w:rPr>
          <w:rFonts w:asciiTheme="minorHAnsi" w:hAnsiTheme="minorHAnsi"/>
          <w:sz w:val="24"/>
          <w:lang w:val="fr-BE"/>
        </w:rPr>
        <w:t>Forme juridique : Pouvoir public</w:t>
      </w:r>
    </w:p>
    <w:p w:rsidR="00760CFA" w:rsidRPr="00E01003" w:rsidRDefault="00760CFA" w:rsidP="00760CFA">
      <w:pPr>
        <w:pStyle w:val="Paragraphedeliste"/>
        <w:ind w:left="1876"/>
        <w:jc w:val="both"/>
        <w:rPr>
          <w:rFonts w:asciiTheme="minorHAnsi" w:hAnsiTheme="minorHAnsi"/>
          <w:sz w:val="24"/>
          <w:lang w:val="fr-BE"/>
        </w:rPr>
      </w:pPr>
      <w:r w:rsidRPr="00E01003">
        <w:rPr>
          <w:rFonts w:asciiTheme="minorHAnsi" w:hAnsiTheme="minorHAnsi"/>
          <w:sz w:val="24"/>
          <w:lang w:val="fr-BE"/>
        </w:rPr>
        <w:t>Numéro de compte bancaire</w:t>
      </w:r>
      <w:r w:rsidR="003262F6" w:rsidRPr="00E01003">
        <w:rPr>
          <w:rFonts w:asciiTheme="minorHAnsi" w:hAnsiTheme="minorHAnsi"/>
          <w:sz w:val="24"/>
          <w:lang w:val="fr-BE"/>
        </w:rPr>
        <w:t> : BE</w:t>
      </w:r>
      <w:r w:rsidR="00E01003" w:rsidRPr="00E01003">
        <w:rPr>
          <w:rFonts w:asciiTheme="minorHAnsi" w:hAnsiTheme="minorHAnsi"/>
          <w:sz w:val="24"/>
          <w:lang w:val="fr-BE"/>
        </w:rPr>
        <w:t xml:space="preserve">88 0910 1055 4841 </w:t>
      </w:r>
    </w:p>
    <w:p w:rsidR="00760CFA" w:rsidRDefault="00760CFA" w:rsidP="00760CFA">
      <w:pPr>
        <w:pStyle w:val="Paragraphedeliste"/>
        <w:ind w:left="1876"/>
        <w:jc w:val="both"/>
        <w:rPr>
          <w:rFonts w:asciiTheme="minorHAnsi" w:hAnsiTheme="minorHAnsi"/>
          <w:sz w:val="24"/>
          <w:lang w:val="fr-BE"/>
        </w:rPr>
      </w:pPr>
      <w:r w:rsidRPr="00E01003">
        <w:rPr>
          <w:rFonts w:asciiTheme="minorHAnsi" w:hAnsiTheme="minorHAnsi"/>
          <w:sz w:val="24"/>
          <w:lang w:val="fr-BE"/>
        </w:rPr>
        <w:t>Coordonnées du responsable du pouvoir organisateur</w:t>
      </w:r>
      <w:r>
        <w:rPr>
          <w:rFonts w:asciiTheme="minorHAnsi" w:hAnsiTheme="minorHAnsi"/>
          <w:sz w:val="24"/>
          <w:lang w:val="fr-BE"/>
        </w:rPr>
        <w:t xml:space="preserve"> : Monsieur Vincent De </w:t>
      </w:r>
      <w:proofErr w:type="spellStart"/>
      <w:r>
        <w:rPr>
          <w:rFonts w:asciiTheme="minorHAnsi" w:hAnsiTheme="minorHAnsi"/>
          <w:sz w:val="24"/>
          <w:lang w:val="fr-BE"/>
        </w:rPr>
        <w:t>Laet</w:t>
      </w:r>
      <w:proofErr w:type="spellEnd"/>
      <w:r>
        <w:rPr>
          <w:rFonts w:asciiTheme="minorHAnsi" w:hAnsiTheme="minorHAnsi"/>
          <w:sz w:val="24"/>
          <w:lang w:val="fr-BE"/>
        </w:rPr>
        <w:t xml:space="preserve">, Directeur général. </w:t>
      </w:r>
    </w:p>
    <w:p w:rsidR="00760CFA" w:rsidRDefault="00760CFA" w:rsidP="00760CFA">
      <w:pPr>
        <w:pStyle w:val="Paragraphedeliste"/>
        <w:ind w:left="1876"/>
        <w:jc w:val="both"/>
        <w:rPr>
          <w:rFonts w:asciiTheme="minorHAnsi" w:hAnsiTheme="minorHAnsi"/>
          <w:sz w:val="24"/>
          <w:lang w:val="fr-BE"/>
        </w:rPr>
      </w:pPr>
    </w:p>
    <w:p w:rsidR="00760CFA" w:rsidRDefault="00760CFA" w:rsidP="00760CFA">
      <w:pPr>
        <w:pStyle w:val="Paragraphedeliste"/>
        <w:ind w:left="1876"/>
        <w:jc w:val="both"/>
        <w:rPr>
          <w:rFonts w:asciiTheme="minorHAnsi" w:hAnsiTheme="minorHAnsi"/>
          <w:sz w:val="24"/>
          <w:lang w:val="fr-BE"/>
        </w:rPr>
      </w:pPr>
      <w:r>
        <w:rPr>
          <w:rFonts w:asciiTheme="minorHAnsi" w:hAnsiTheme="minorHAnsi"/>
          <w:sz w:val="24"/>
          <w:u w:val="single"/>
          <w:lang w:val="fr-BE"/>
        </w:rPr>
        <w:t>Projet d’accueil</w:t>
      </w:r>
      <w:r>
        <w:rPr>
          <w:rFonts w:asciiTheme="minorHAnsi" w:hAnsiTheme="minorHAnsi"/>
          <w:sz w:val="24"/>
          <w:lang w:val="fr-BE"/>
        </w:rPr>
        <w:t xml:space="preserve"> : </w:t>
      </w:r>
      <w:r>
        <w:rPr>
          <w:rFonts w:asciiTheme="minorHAnsi" w:hAnsiTheme="minorHAnsi"/>
          <w:i/>
          <w:sz w:val="24"/>
          <w:lang w:val="fr-BE"/>
        </w:rPr>
        <w:t>Voir annexe</w:t>
      </w:r>
    </w:p>
    <w:p w:rsidR="00760CFA" w:rsidRDefault="00760CFA" w:rsidP="00760CFA">
      <w:pPr>
        <w:pStyle w:val="Paragraphedeliste"/>
        <w:ind w:left="1876"/>
        <w:jc w:val="both"/>
        <w:rPr>
          <w:rFonts w:asciiTheme="minorHAnsi" w:hAnsiTheme="minorHAnsi"/>
          <w:sz w:val="24"/>
          <w:u w:val="single"/>
          <w:lang w:val="fr-BE"/>
        </w:rPr>
      </w:pPr>
    </w:p>
    <w:p w:rsidR="00760CFA" w:rsidRDefault="00760CFA" w:rsidP="00760CFA">
      <w:pPr>
        <w:pStyle w:val="Paragraphedeliste"/>
        <w:ind w:left="1876"/>
        <w:jc w:val="both"/>
        <w:rPr>
          <w:rFonts w:asciiTheme="minorHAnsi" w:hAnsiTheme="minorHAnsi"/>
          <w:sz w:val="24"/>
          <w:u w:val="single"/>
          <w:lang w:val="fr-BE"/>
        </w:rPr>
      </w:pPr>
      <w:r>
        <w:rPr>
          <w:rFonts w:asciiTheme="minorHAnsi" w:hAnsiTheme="minorHAnsi"/>
          <w:sz w:val="24"/>
          <w:u w:val="single"/>
          <w:lang w:val="fr-BE"/>
        </w:rPr>
        <w:t>Reconnaissances, agréments ou autorisation obtenues :</w:t>
      </w:r>
    </w:p>
    <w:p w:rsidR="00760CFA" w:rsidRDefault="00760CFA" w:rsidP="00760CFA">
      <w:pPr>
        <w:pStyle w:val="Paragraphedeliste"/>
        <w:ind w:left="1876"/>
        <w:jc w:val="both"/>
        <w:rPr>
          <w:rFonts w:asciiTheme="minorHAnsi" w:hAnsiTheme="minorHAnsi"/>
          <w:sz w:val="24"/>
          <w:szCs w:val="24"/>
          <w:lang w:val="fr-BE"/>
        </w:rPr>
      </w:pPr>
      <w:r>
        <w:rPr>
          <w:rFonts w:asciiTheme="minorHAnsi" w:hAnsiTheme="minorHAnsi"/>
          <w:sz w:val="24"/>
          <w:szCs w:val="24"/>
        </w:rPr>
        <w:t>1</w:t>
      </w:r>
      <w:r>
        <w:rPr>
          <w:rFonts w:asciiTheme="minorHAnsi" w:hAnsiTheme="minorHAnsi"/>
          <w:sz w:val="24"/>
          <w:szCs w:val="24"/>
          <w:vertAlign w:val="superscript"/>
        </w:rPr>
        <w:t>er</w:t>
      </w:r>
      <w:r>
        <w:rPr>
          <w:rFonts w:asciiTheme="minorHAnsi" w:hAnsiTheme="minorHAnsi"/>
          <w:sz w:val="24"/>
          <w:szCs w:val="24"/>
        </w:rPr>
        <w:t xml:space="preserve"> janvier 2011 : octroi de l’agrément et subvention à l’</w:t>
      </w:r>
      <w:proofErr w:type="spellStart"/>
      <w:r>
        <w:rPr>
          <w:rFonts w:asciiTheme="minorHAnsi" w:hAnsiTheme="minorHAnsi"/>
          <w:sz w:val="24"/>
          <w:szCs w:val="24"/>
        </w:rPr>
        <w:t>ass</w:t>
      </w:r>
      <w:r>
        <w:rPr>
          <w:rFonts w:asciiTheme="minorHAnsi" w:hAnsiTheme="minorHAnsi"/>
          <w:sz w:val="24"/>
          <w:szCs w:val="24"/>
          <w:lang w:val="fr-BE"/>
        </w:rPr>
        <w:t>ociation</w:t>
      </w:r>
      <w:proofErr w:type="spellEnd"/>
      <w:r>
        <w:rPr>
          <w:rFonts w:asciiTheme="minorHAnsi" w:hAnsiTheme="minorHAnsi"/>
          <w:sz w:val="24"/>
          <w:szCs w:val="24"/>
          <w:lang w:val="fr-BE"/>
        </w:rPr>
        <w:t xml:space="preserve"> des parents de l’Ecole communale mixte de Beauvechain pour son accueil extrascolaire organisé 5 jours par </w:t>
      </w:r>
      <w:smartTag w:uri="urn:schemas-microsoft-com:office:smarttags" w:element="PersonName">
        <w:r>
          <w:rPr>
            <w:rFonts w:asciiTheme="minorHAnsi" w:hAnsiTheme="minorHAnsi"/>
            <w:sz w:val="24"/>
            <w:szCs w:val="24"/>
            <w:lang w:val="fr-BE"/>
          </w:rPr>
          <w:t>sema</w:t>
        </w:r>
      </w:smartTag>
      <w:r>
        <w:rPr>
          <w:rFonts w:asciiTheme="minorHAnsi" w:hAnsiTheme="minorHAnsi"/>
          <w:sz w:val="24"/>
          <w:szCs w:val="24"/>
          <w:lang w:val="fr-BE"/>
        </w:rPr>
        <w:t>ine à l’Ecole communale La Bruyère, rue de l’Ecole 1 à 1320 LA BRUYÈRE.</w:t>
      </w:r>
    </w:p>
    <w:p w:rsidR="00760CFA" w:rsidRDefault="00760CFA" w:rsidP="00760CFA">
      <w:pPr>
        <w:ind w:left="1876" w:firstLine="708"/>
        <w:jc w:val="both"/>
        <w:rPr>
          <w:rFonts w:cs="Arial"/>
          <w:sz w:val="24"/>
          <w:szCs w:val="24"/>
        </w:rPr>
      </w:pPr>
      <w:r>
        <w:rPr>
          <w:rFonts w:ascii="Palatino Linotype" w:hAnsi="Palatino Linotype"/>
        </w:rPr>
        <w:br/>
      </w:r>
      <w:r>
        <w:rPr>
          <w:rFonts w:cs="Arial"/>
          <w:sz w:val="24"/>
          <w:szCs w:val="24"/>
        </w:rPr>
        <w:t>1</w:t>
      </w:r>
      <w:r>
        <w:rPr>
          <w:rFonts w:cs="Arial"/>
          <w:sz w:val="24"/>
          <w:szCs w:val="24"/>
          <w:vertAlign w:val="superscript"/>
        </w:rPr>
        <w:t>er</w:t>
      </w:r>
      <w:r>
        <w:rPr>
          <w:rFonts w:cs="Arial"/>
          <w:sz w:val="24"/>
          <w:szCs w:val="24"/>
        </w:rPr>
        <w:t xml:space="preserve"> avril 2011 : changement de P.O. : octroi de l’agrément et subvention à l’administration communale de Beauvechain pour l’accueil extrascolaire organisé 5 jours par semaine à l’Ecole communale La Bruyère, rue de l’Ecole 1B à 1320 LA BRUYERE et du retrait de l’agrément et de la subvention pour ces mêmes activités à partir du 1</w:t>
      </w:r>
      <w:r>
        <w:rPr>
          <w:rFonts w:cs="Arial"/>
          <w:sz w:val="24"/>
          <w:szCs w:val="24"/>
          <w:vertAlign w:val="superscript"/>
        </w:rPr>
        <w:t>er</w:t>
      </w:r>
      <w:r>
        <w:rPr>
          <w:rFonts w:cs="Arial"/>
          <w:sz w:val="24"/>
          <w:szCs w:val="24"/>
        </w:rPr>
        <w:t xml:space="preserve"> avril 2011 à l’asbl Association des parents de l’Ecole communale mixte de Beauvechain.   </w:t>
      </w:r>
    </w:p>
    <w:p w:rsidR="00760CFA" w:rsidRDefault="00760CFA" w:rsidP="00760CFA">
      <w:pPr>
        <w:ind w:left="1876"/>
        <w:jc w:val="both"/>
        <w:rPr>
          <w:sz w:val="24"/>
          <w:szCs w:val="24"/>
        </w:rPr>
      </w:pPr>
      <w:r>
        <w:rPr>
          <w:sz w:val="24"/>
          <w:szCs w:val="24"/>
        </w:rPr>
        <w:t>1</w:t>
      </w:r>
      <w:r>
        <w:rPr>
          <w:sz w:val="24"/>
          <w:szCs w:val="24"/>
          <w:vertAlign w:val="superscript"/>
        </w:rPr>
        <w:t>er</w:t>
      </w:r>
      <w:r>
        <w:rPr>
          <w:sz w:val="24"/>
          <w:szCs w:val="24"/>
        </w:rPr>
        <w:t xml:space="preserve"> janvier 2013 : Octroi de l’agrément et de la subvention à l’ISBW, route de Gembloux 2 à 1450 CHASTRE, pour ses activités organisées 5 jours par semaine à l’Ecole communale La Bruyère, rue de l’Ecole 1b à 1320 LA BRUYERE. </w:t>
      </w:r>
    </w:p>
    <w:p w:rsidR="00760CFA" w:rsidRPr="00626EC9" w:rsidRDefault="00760CFA" w:rsidP="00760CFA">
      <w:pPr>
        <w:pStyle w:val="Paragraphedeliste"/>
        <w:ind w:left="1876"/>
        <w:jc w:val="both"/>
        <w:rPr>
          <w:rFonts w:asciiTheme="minorHAnsi" w:hAnsiTheme="minorHAnsi"/>
          <w:sz w:val="24"/>
          <w:lang w:val="fr-BE"/>
        </w:rPr>
      </w:pPr>
      <w:r>
        <w:rPr>
          <w:rFonts w:asciiTheme="minorHAnsi" w:hAnsiTheme="minorHAnsi"/>
          <w:sz w:val="24"/>
          <w:u w:val="single"/>
          <w:lang w:val="fr-BE"/>
        </w:rPr>
        <w:t>Lieux où les enfants peuvent être accueillis</w:t>
      </w:r>
      <w:r>
        <w:rPr>
          <w:rFonts w:asciiTheme="minorHAnsi" w:hAnsiTheme="minorHAnsi"/>
          <w:sz w:val="24"/>
          <w:lang w:val="fr-BE"/>
        </w:rPr>
        <w:t xml:space="preserve"> : pour les enfants de maternelle, l’accueil extrascolaire dispose d’un local qui lui est propre. Ce local est équipé de mobilier (tables et chaises) adapté pour les petits.  Les enfants de primaire sont accueillis dans une partie du réfectoire de l’école. Dès que la météo le permet, les enfants sont invités à jouer dehors. L’école dispose d’un jardin séparé pour les enfants de maternelle, et d’une cour pour les enfants de primaire. </w:t>
      </w:r>
    </w:p>
    <w:p w:rsidR="00760CFA" w:rsidRDefault="00760CFA" w:rsidP="00760CFA">
      <w:pPr>
        <w:pStyle w:val="Paragraphedeliste"/>
        <w:ind w:left="1876"/>
        <w:jc w:val="both"/>
        <w:rPr>
          <w:rFonts w:asciiTheme="minorHAnsi" w:hAnsiTheme="minorHAnsi"/>
          <w:sz w:val="24"/>
          <w:u w:val="single"/>
          <w:lang w:val="fr-BE"/>
        </w:rPr>
      </w:pPr>
    </w:p>
    <w:p w:rsidR="00760CFA" w:rsidRPr="00626EC9" w:rsidRDefault="00760CFA" w:rsidP="00760CFA">
      <w:pPr>
        <w:pStyle w:val="Paragraphedeliste"/>
        <w:ind w:left="1876"/>
        <w:jc w:val="both"/>
        <w:rPr>
          <w:rFonts w:asciiTheme="minorHAnsi" w:hAnsiTheme="minorHAnsi"/>
          <w:sz w:val="24"/>
          <w:lang w:val="fr-BE"/>
        </w:rPr>
      </w:pPr>
      <w:r>
        <w:rPr>
          <w:rFonts w:asciiTheme="minorHAnsi" w:hAnsiTheme="minorHAnsi"/>
          <w:sz w:val="24"/>
          <w:u w:val="single"/>
          <w:lang w:val="fr-BE"/>
        </w:rPr>
        <w:t>Mode d’encadrement et durée prévisible des déplacements</w:t>
      </w:r>
      <w:r w:rsidR="00E67169">
        <w:rPr>
          <w:rFonts w:asciiTheme="minorHAnsi" w:hAnsiTheme="minorHAnsi"/>
          <w:sz w:val="24"/>
          <w:lang w:val="fr-BE"/>
        </w:rPr>
        <w:t> : De manière générale, a</w:t>
      </w:r>
      <w:r>
        <w:rPr>
          <w:rFonts w:asciiTheme="minorHAnsi" w:hAnsiTheme="minorHAnsi"/>
          <w:sz w:val="24"/>
          <w:lang w:val="fr-BE"/>
        </w:rPr>
        <w:t xml:space="preserve">ucun déplacement n’est prévu pendant la durée de l’accueil. </w:t>
      </w:r>
      <w:r w:rsidR="00E67169">
        <w:rPr>
          <w:rFonts w:asciiTheme="minorHAnsi" w:hAnsiTheme="minorHAnsi"/>
          <w:sz w:val="24"/>
          <w:lang w:val="fr-BE"/>
        </w:rPr>
        <w:t xml:space="preserve">Les rares sorties à l’extérieur (piscine, balade à vélo, etc.) sont encadrées par les animateurs. </w:t>
      </w:r>
    </w:p>
    <w:p w:rsidR="00760CFA" w:rsidRDefault="00760CFA" w:rsidP="00760CFA">
      <w:pPr>
        <w:pStyle w:val="Paragraphedeliste"/>
        <w:ind w:left="1876"/>
        <w:jc w:val="both"/>
        <w:rPr>
          <w:rFonts w:asciiTheme="minorHAnsi" w:hAnsiTheme="minorHAnsi"/>
          <w:sz w:val="24"/>
          <w:u w:val="single"/>
          <w:lang w:val="fr-BE"/>
        </w:rPr>
      </w:pPr>
    </w:p>
    <w:p w:rsidR="00760CFA" w:rsidRDefault="00760CFA" w:rsidP="00760CFA">
      <w:pPr>
        <w:pStyle w:val="Paragraphedeliste"/>
        <w:ind w:left="1876"/>
        <w:jc w:val="both"/>
        <w:rPr>
          <w:rFonts w:asciiTheme="minorHAnsi" w:hAnsiTheme="minorHAnsi"/>
          <w:sz w:val="24"/>
          <w:lang w:val="fr-BE"/>
        </w:rPr>
      </w:pPr>
      <w:r>
        <w:rPr>
          <w:rFonts w:asciiTheme="minorHAnsi" w:hAnsiTheme="minorHAnsi"/>
          <w:sz w:val="24"/>
          <w:u w:val="single"/>
          <w:lang w:val="fr-BE"/>
        </w:rPr>
        <w:lastRenderedPageBreak/>
        <w:t>Offre et activités d’accueil</w:t>
      </w:r>
      <w:r>
        <w:rPr>
          <w:rFonts w:asciiTheme="minorHAnsi" w:hAnsiTheme="minorHAnsi"/>
          <w:sz w:val="24"/>
          <w:lang w:val="fr-BE"/>
        </w:rPr>
        <w:t xml:space="preserve"> : </w:t>
      </w:r>
    </w:p>
    <w:p w:rsidR="00760CFA" w:rsidRPr="000A08EE" w:rsidRDefault="00760CFA" w:rsidP="00760CFA">
      <w:pPr>
        <w:pStyle w:val="Paragraphedeliste"/>
        <w:ind w:left="1876"/>
        <w:jc w:val="both"/>
        <w:rPr>
          <w:rFonts w:asciiTheme="minorHAnsi" w:hAnsiTheme="minorHAnsi"/>
          <w:sz w:val="24"/>
          <w:lang w:val="fr-BE"/>
        </w:rPr>
      </w:pPr>
      <w:r w:rsidRPr="000A08EE">
        <w:rPr>
          <w:rFonts w:asciiTheme="minorHAnsi" w:hAnsiTheme="minorHAnsi"/>
          <w:sz w:val="24"/>
          <w:lang w:val="fr-BE"/>
        </w:rPr>
        <w:t xml:space="preserve">De nombreuses </w:t>
      </w:r>
      <w:r>
        <w:rPr>
          <w:rFonts w:asciiTheme="minorHAnsi" w:hAnsiTheme="minorHAnsi"/>
          <w:sz w:val="24"/>
          <w:lang w:val="fr-BE"/>
        </w:rPr>
        <w:t xml:space="preserve">activités sont proposées aux enfants sous forme d’ateliers : culinaires, sportifs, artistiques, culturels, jeux de société, lecture, chansons et comptines, … afin de rencontrer les goûts et intérêts de chaque enfant. Ces animations sont organisées en alternance avec des temps libres encadrés durant lesquels soit les enfants imaginent leurs propres jeux sous le regard bienveillant des animateurs, soit ceux-ci mettent à leur disposition du matériel et initient, voire participent au jeu. </w:t>
      </w:r>
    </w:p>
    <w:p w:rsidR="00760CFA" w:rsidRDefault="00760CFA" w:rsidP="00760CFA">
      <w:pPr>
        <w:pStyle w:val="Paragraphedeliste"/>
        <w:ind w:left="1876"/>
        <w:jc w:val="both"/>
        <w:rPr>
          <w:rFonts w:asciiTheme="minorHAnsi" w:hAnsiTheme="minorHAnsi"/>
          <w:sz w:val="24"/>
          <w:u w:val="single"/>
          <w:lang w:val="fr-BE"/>
        </w:rPr>
      </w:pPr>
    </w:p>
    <w:p w:rsidR="00760CFA" w:rsidRPr="00626EC9" w:rsidRDefault="00760CFA" w:rsidP="00760CFA">
      <w:pPr>
        <w:pStyle w:val="Paragraphedeliste"/>
        <w:ind w:left="1876"/>
        <w:jc w:val="both"/>
        <w:rPr>
          <w:rFonts w:asciiTheme="minorHAnsi" w:hAnsiTheme="minorHAnsi"/>
          <w:sz w:val="24"/>
          <w:lang w:val="fr-BE"/>
        </w:rPr>
      </w:pPr>
      <w:r w:rsidRPr="00E67169">
        <w:rPr>
          <w:rFonts w:asciiTheme="minorHAnsi" w:hAnsiTheme="minorHAnsi"/>
          <w:sz w:val="24"/>
          <w:u w:val="single"/>
          <w:lang w:val="fr-BE"/>
        </w:rPr>
        <w:t>Taux d’encadrement pratiqué</w:t>
      </w:r>
      <w:r w:rsidRPr="00E67169">
        <w:rPr>
          <w:rFonts w:asciiTheme="minorHAnsi" w:hAnsiTheme="minorHAnsi"/>
          <w:sz w:val="24"/>
          <w:lang w:val="fr-BE"/>
        </w:rPr>
        <w:t xml:space="preserve"> : </w:t>
      </w:r>
      <w:r w:rsidR="00CE37FB">
        <w:rPr>
          <w:rFonts w:asciiTheme="minorHAnsi" w:hAnsiTheme="minorHAnsi"/>
          <w:sz w:val="24"/>
          <w:lang w:val="fr-BE"/>
        </w:rPr>
        <w:t>1 accue</w:t>
      </w:r>
      <w:r w:rsidR="00E821DF">
        <w:rPr>
          <w:rFonts w:asciiTheme="minorHAnsi" w:hAnsiTheme="minorHAnsi"/>
          <w:sz w:val="24"/>
          <w:lang w:val="fr-BE"/>
        </w:rPr>
        <w:t>illant par tranche entamée de 14</w:t>
      </w:r>
      <w:r w:rsidR="00CE37FB">
        <w:rPr>
          <w:rFonts w:asciiTheme="minorHAnsi" w:hAnsiTheme="minorHAnsi"/>
          <w:sz w:val="24"/>
          <w:lang w:val="fr-BE"/>
        </w:rPr>
        <w:t xml:space="preserve"> enfants</w:t>
      </w:r>
      <w:r w:rsidR="00594F51">
        <w:rPr>
          <w:rFonts w:asciiTheme="minorHAnsi" w:hAnsiTheme="minorHAnsi"/>
          <w:sz w:val="24"/>
          <w:lang w:val="fr-BE"/>
        </w:rPr>
        <w:t>.</w:t>
      </w:r>
    </w:p>
    <w:p w:rsidR="00760CFA" w:rsidRDefault="00760CFA" w:rsidP="00760CFA">
      <w:pPr>
        <w:pStyle w:val="Paragraphedeliste"/>
        <w:ind w:left="1876"/>
        <w:jc w:val="both"/>
        <w:rPr>
          <w:rFonts w:asciiTheme="minorHAnsi" w:hAnsiTheme="minorHAnsi"/>
          <w:sz w:val="24"/>
          <w:u w:val="single"/>
          <w:lang w:val="fr-BE"/>
        </w:rPr>
      </w:pPr>
    </w:p>
    <w:p w:rsidR="00760CFA" w:rsidRDefault="00760CFA" w:rsidP="00760CFA">
      <w:pPr>
        <w:pStyle w:val="Paragraphedeliste"/>
        <w:ind w:left="1876"/>
        <w:jc w:val="both"/>
        <w:rPr>
          <w:rFonts w:asciiTheme="minorHAnsi" w:hAnsiTheme="minorHAnsi"/>
          <w:sz w:val="24"/>
          <w:lang w:val="fr-BE"/>
        </w:rPr>
      </w:pPr>
      <w:r>
        <w:rPr>
          <w:rFonts w:asciiTheme="minorHAnsi" w:hAnsiTheme="minorHAnsi"/>
          <w:sz w:val="24"/>
          <w:u w:val="single"/>
          <w:lang w:val="fr-BE"/>
        </w:rPr>
        <w:t>Qualification du personnel</w:t>
      </w:r>
      <w:r>
        <w:rPr>
          <w:rFonts w:asciiTheme="minorHAnsi" w:hAnsiTheme="minorHAnsi"/>
          <w:sz w:val="24"/>
          <w:lang w:val="fr-BE"/>
        </w:rPr>
        <w:t xml:space="preserve">: Les enfants sont encadrés par du personnel qualifié (formation de base et formation continue). </w:t>
      </w:r>
    </w:p>
    <w:p w:rsidR="00760CFA" w:rsidRDefault="00760CFA" w:rsidP="00760CFA">
      <w:pPr>
        <w:pStyle w:val="Paragraphedeliste"/>
        <w:ind w:left="1876"/>
        <w:jc w:val="both"/>
        <w:rPr>
          <w:rFonts w:asciiTheme="minorHAnsi" w:hAnsiTheme="minorHAnsi"/>
          <w:i/>
          <w:sz w:val="24"/>
          <w:lang w:val="fr-BE"/>
        </w:rPr>
      </w:pPr>
      <w:r>
        <w:rPr>
          <w:rFonts w:asciiTheme="minorHAnsi" w:hAnsiTheme="minorHAnsi"/>
          <w:i/>
          <w:sz w:val="24"/>
          <w:lang w:val="fr-BE"/>
        </w:rPr>
        <w:t xml:space="preserve">Voir tableau en annexe. </w:t>
      </w:r>
    </w:p>
    <w:p w:rsidR="00760CFA" w:rsidRDefault="00760CFA" w:rsidP="00760CFA">
      <w:pPr>
        <w:pStyle w:val="Paragraphedeliste"/>
        <w:ind w:left="1876"/>
        <w:jc w:val="both"/>
        <w:rPr>
          <w:rFonts w:asciiTheme="minorHAnsi" w:hAnsiTheme="minorHAnsi"/>
          <w:sz w:val="24"/>
          <w:u w:val="single"/>
          <w:lang w:val="fr-BE"/>
        </w:rPr>
      </w:pPr>
    </w:p>
    <w:p w:rsidR="00760CFA" w:rsidRDefault="00760CFA" w:rsidP="00760CFA">
      <w:pPr>
        <w:pStyle w:val="Paragraphedeliste"/>
        <w:ind w:left="1876"/>
        <w:jc w:val="both"/>
        <w:rPr>
          <w:rFonts w:asciiTheme="minorHAnsi" w:hAnsiTheme="minorHAnsi"/>
          <w:sz w:val="24"/>
          <w:lang w:val="fr-BE"/>
        </w:rPr>
      </w:pPr>
      <w:r>
        <w:rPr>
          <w:rFonts w:asciiTheme="minorHAnsi" w:hAnsiTheme="minorHAnsi"/>
          <w:sz w:val="24"/>
          <w:u w:val="single"/>
          <w:lang w:val="fr-BE"/>
        </w:rPr>
        <w:t>Montants des participations financières des personnes qui confient les enfants</w:t>
      </w:r>
      <w:r>
        <w:rPr>
          <w:rFonts w:asciiTheme="minorHAnsi" w:hAnsiTheme="minorHAnsi"/>
          <w:sz w:val="24"/>
          <w:lang w:val="fr-BE"/>
        </w:rPr>
        <w:t xml:space="preserve"> : ¼ d’heure de gratuité est offert le matin et le soir. Les heures d’accueil du matin et du soir s’additionnent. </w:t>
      </w:r>
      <w:r w:rsidR="00E67169">
        <w:rPr>
          <w:rFonts w:asciiTheme="minorHAnsi" w:hAnsiTheme="minorHAnsi"/>
          <w:sz w:val="24"/>
          <w:lang w:val="fr-BE"/>
        </w:rPr>
        <w:t>La collation est comprise dans le tarif pratiqué.</w:t>
      </w:r>
    </w:p>
    <w:p w:rsidR="00760CFA" w:rsidRDefault="00760CFA" w:rsidP="00760CFA">
      <w:pPr>
        <w:pStyle w:val="Paragraphedeliste"/>
        <w:ind w:left="1876"/>
        <w:jc w:val="both"/>
        <w:rPr>
          <w:rFonts w:asciiTheme="minorHAnsi" w:hAnsiTheme="minorHAnsi"/>
          <w:sz w:val="24"/>
          <w:lang w:val="fr-BE"/>
        </w:rPr>
      </w:pPr>
    </w:p>
    <w:tbl>
      <w:tblPr>
        <w:tblStyle w:val="Grilledutableau"/>
        <w:tblW w:w="0" w:type="auto"/>
        <w:tblInd w:w="1876" w:type="dxa"/>
        <w:tblLook w:val="04A0" w:firstRow="1" w:lastRow="0" w:firstColumn="1" w:lastColumn="0" w:noHBand="0" w:noVBand="1"/>
      </w:tblPr>
      <w:tblGrid>
        <w:gridCol w:w="1852"/>
        <w:gridCol w:w="1851"/>
        <w:gridCol w:w="1852"/>
        <w:gridCol w:w="1857"/>
      </w:tblGrid>
      <w:tr w:rsidR="00760CFA" w:rsidTr="00594F51">
        <w:tc>
          <w:tcPr>
            <w:tcW w:w="2265" w:type="dxa"/>
          </w:tcPr>
          <w:p w:rsidR="00760CFA" w:rsidRDefault="00760CFA" w:rsidP="00594F51">
            <w:pPr>
              <w:pStyle w:val="Paragraphedeliste"/>
              <w:ind w:left="0"/>
              <w:jc w:val="both"/>
              <w:rPr>
                <w:rFonts w:asciiTheme="minorHAnsi" w:hAnsiTheme="minorHAnsi"/>
                <w:sz w:val="24"/>
                <w:lang w:val="fr-BE"/>
              </w:rPr>
            </w:pPr>
            <w:r>
              <w:rPr>
                <w:rFonts w:asciiTheme="minorHAnsi" w:hAnsiTheme="minorHAnsi"/>
                <w:sz w:val="24"/>
                <w:lang w:val="fr-BE"/>
              </w:rPr>
              <w:t>Durée de l’accueil</w:t>
            </w:r>
          </w:p>
        </w:tc>
        <w:tc>
          <w:tcPr>
            <w:tcW w:w="2265" w:type="dxa"/>
          </w:tcPr>
          <w:p w:rsidR="00760CFA" w:rsidRDefault="00760CFA" w:rsidP="00594F51">
            <w:pPr>
              <w:pStyle w:val="Paragraphedeliste"/>
              <w:ind w:left="0"/>
              <w:jc w:val="both"/>
              <w:rPr>
                <w:rFonts w:asciiTheme="minorHAnsi" w:hAnsiTheme="minorHAnsi"/>
                <w:sz w:val="24"/>
                <w:lang w:val="fr-BE"/>
              </w:rPr>
            </w:pPr>
            <w:r>
              <w:rPr>
                <w:rFonts w:asciiTheme="minorHAnsi" w:hAnsiTheme="minorHAnsi"/>
                <w:sz w:val="24"/>
                <w:lang w:val="fr-BE"/>
              </w:rPr>
              <w:t>1</w:t>
            </w:r>
            <w:r w:rsidRPr="00116CAC">
              <w:rPr>
                <w:rFonts w:asciiTheme="minorHAnsi" w:hAnsiTheme="minorHAnsi"/>
                <w:sz w:val="24"/>
                <w:vertAlign w:val="superscript"/>
                <w:lang w:val="fr-BE"/>
              </w:rPr>
              <w:t>er</w:t>
            </w:r>
            <w:r>
              <w:rPr>
                <w:rFonts w:asciiTheme="minorHAnsi" w:hAnsiTheme="minorHAnsi"/>
                <w:sz w:val="24"/>
                <w:lang w:val="fr-BE"/>
              </w:rPr>
              <w:t xml:space="preserve"> enfant accueilli</w:t>
            </w:r>
          </w:p>
        </w:tc>
        <w:tc>
          <w:tcPr>
            <w:tcW w:w="2266" w:type="dxa"/>
          </w:tcPr>
          <w:p w:rsidR="00760CFA" w:rsidRDefault="00760CFA" w:rsidP="00594F51">
            <w:pPr>
              <w:pStyle w:val="Paragraphedeliste"/>
              <w:ind w:left="0"/>
              <w:jc w:val="both"/>
              <w:rPr>
                <w:rFonts w:asciiTheme="minorHAnsi" w:hAnsiTheme="minorHAnsi"/>
                <w:sz w:val="24"/>
                <w:lang w:val="fr-BE"/>
              </w:rPr>
            </w:pPr>
            <w:r>
              <w:rPr>
                <w:rFonts w:asciiTheme="minorHAnsi" w:hAnsiTheme="minorHAnsi"/>
                <w:sz w:val="24"/>
                <w:lang w:val="fr-BE"/>
              </w:rPr>
              <w:t>2</w:t>
            </w:r>
            <w:r w:rsidRPr="00116CAC">
              <w:rPr>
                <w:rFonts w:asciiTheme="minorHAnsi" w:hAnsiTheme="minorHAnsi"/>
                <w:sz w:val="24"/>
                <w:vertAlign w:val="superscript"/>
                <w:lang w:val="fr-BE"/>
              </w:rPr>
              <w:t>ème</w:t>
            </w:r>
            <w:r>
              <w:rPr>
                <w:rFonts w:asciiTheme="minorHAnsi" w:hAnsiTheme="minorHAnsi"/>
                <w:sz w:val="24"/>
                <w:lang w:val="fr-BE"/>
              </w:rPr>
              <w:t xml:space="preserve"> enfant accueilli</w:t>
            </w:r>
          </w:p>
        </w:tc>
        <w:tc>
          <w:tcPr>
            <w:tcW w:w="2266" w:type="dxa"/>
          </w:tcPr>
          <w:p w:rsidR="00760CFA" w:rsidRDefault="00760CFA" w:rsidP="00594F51">
            <w:pPr>
              <w:pStyle w:val="Paragraphedeliste"/>
              <w:ind w:left="0"/>
              <w:jc w:val="both"/>
              <w:rPr>
                <w:rFonts w:asciiTheme="minorHAnsi" w:hAnsiTheme="minorHAnsi"/>
                <w:sz w:val="24"/>
                <w:lang w:val="fr-BE"/>
              </w:rPr>
            </w:pPr>
            <w:r>
              <w:rPr>
                <w:rFonts w:asciiTheme="minorHAnsi" w:hAnsiTheme="minorHAnsi"/>
                <w:sz w:val="24"/>
                <w:lang w:val="fr-BE"/>
              </w:rPr>
              <w:t>3</w:t>
            </w:r>
            <w:r w:rsidRPr="00116CAC">
              <w:rPr>
                <w:rFonts w:asciiTheme="minorHAnsi" w:hAnsiTheme="minorHAnsi"/>
                <w:sz w:val="24"/>
                <w:vertAlign w:val="superscript"/>
                <w:lang w:val="fr-BE"/>
              </w:rPr>
              <w:t>ème</w:t>
            </w:r>
            <w:r>
              <w:rPr>
                <w:rFonts w:asciiTheme="minorHAnsi" w:hAnsiTheme="minorHAnsi"/>
                <w:sz w:val="24"/>
                <w:lang w:val="fr-BE"/>
              </w:rPr>
              <w:t xml:space="preserve"> enfant accueilli et suivants </w:t>
            </w:r>
          </w:p>
        </w:tc>
      </w:tr>
      <w:tr w:rsidR="00760CFA" w:rsidTr="00594F51">
        <w:tc>
          <w:tcPr>
            <w:tcW w:w="2265" w:type="dxa"/>
          </w:tcPr>
          <w:p w:rsidR="00760CFA" w:rsidRDefault="00760CFA" w:rsidP="00594F51">
            <w:pPr>
              <w:pStyle w:val="Paragraphedeliste"/>
              <w:ind w:left="0"/>
              <w:jc w:val="both"/>
              <w:rPr>
                <w:rFonts w:asciiTheme="minorHAnsi" w:hAnsiTheme="minorHAnsi"/>
                <w:sz w:val="24"/>
                <w:lang w:val="fr-BE"/>
              </w:rPr>
            </w:pPr>
            <w:r>
              <w:rPr>
                <w:rFonts w:asciiTheme="minorHAnsi" w:hAnsiTheme="minorHAnsi"/>
                <w:sz w:val="24"/>
                <w:lang w:val="fr-BE"/>
              </w:rPr>
              <w:t>1h</w:t>
            </w:r>
          </w:p>
        </w:tc>
        <w:tc>
          <w:tcPr>
            <w:tcW w:w="2265" w:type="dxa"/>
          </w:tcPr>
          <w:p w:rsidR="00760CFA" w:rsidRDefault="00760CFA" w:rsidP="00594F51">
            <w:pPr>
              <w:pStyle w:val="Paragraphedeliste"/>
              <w:ind w:left="0"/>
              <w:jc w:val="both"/>
              <w:rPr>
                <w:rFonts w:asciiTheme="minorHAnsi" w:hAnsiTheme="minorHAnsi"/>
                <w:sz w:val="24"/>
                <w:lang w:val="fr-BE"/>
              </w:rPr>
            </w:pPr>
            <w:r>
              <w:rPr>
                <w:rFonts w:asciiTheme="minorHAnsi" w:hAnsiTheme="minorHAnsi"/>
                <w:sz w:val="24"/>
                <w:lang w:val="fr-BE"/>
              </w:rPr>
              <w:t>1,50€</w:t>
            </w:r>
          </w:p>
        </w:tc>
        <w:tc>
          <w:tcPr>
            <w:tcW w:w="2266" w:type="dxa"/>
          </w:tcPr>
          <w:p w:rsidR="00760CFA" w:rsidRDefault="00760CFA" w:rsidP="00594F51">
            <w:pPr>
              <w:pStyle w:val="Paragraphedeliste"/>
              <w:ind w:left="0"/>
              <w:jc w:val="both"/>
              <w:rPr>
                <w:rFonts w:asciiTheme="minorHAnsi" w:hAnsiTheme="minorHAnsi"/>
                <w:sz w:val="24"/>
                <w:lang w:val="fr-BE"/>
              </w:rPr>
            </w:pPr>
            <w:r>
              <w:rPr>
                <w:rFonts w:asciiTheme="minorHAnsi" w:hAnsiTheme="minorHAnsi"/>
                <w:sz w:val="24"/>
                <w:lang w:val="fr-BE"/>
              </w:rPr>
              <w:t>1,15€</w:t>
            </w:r>
          </w:p>
        </w:tc>
        <w:tc>
          <w:tcPr>
            <w:tcW w:w="2266" w:type="dxa"/>
          </w:tcPr>
          <w:p w:rsidR="00760CFA" w:rsidRDefault="00760CFA" w:rsidP="00594F51">
            <w:pPr>
              <w:pStyle w:val="Paragraphedeliste"/>
              <w:ind w:left="0"/>
              <w:jc w:val="both"/>
              <w:rPr>
                <w:rFonts w:asciiTheme="minorHAnsi" w:hAnsiTheme="minorHAnsi"/>
                <w:sz w:val="24"/>
                <w:lang w:val="fr-BE"/>
              </w:rPr>
            </w:pPr>
            <w:r>
              <w:rPr>
                <w:rFonts w:asciiTheme="minorHAnsi" w:hAnsiTheme="minorHAnsi"/>
                <w:sz w:val="24"/>
                <w:lang w:val="fr-BE"/>
              </w:rPr>
              <w:t>0,90€</w:t>
            </w:r>
          </w:p>
        </w:tc>
      </w:tr>
      <w:tr w:rsidR="00760CFA" w:rsidTr="00594F51">
        <w:tc>
          <w:tcPr>
            <w:tcW w:w="2265" w:type="dxa"/>
          </w:tcPr>
          <w:p w:rsidR="00760CFA" w:rsidRDefault="00760CFA" w:rsidP="00594F51">
            <w:pPr>
              <w:pStyle w:val="Paragraphedeliste"/>
              <w:ind w:left="0"/>
              <w:jc w:val="both"/>
              <w:rPr>
                <w:rFonts w:asciiTheme="minorHAnsi" w:hAnsiTheme="minorHAnsi"/>
                <w:sz w:val="24"/>
                <w:lang w:val="fr-BE"/>
              </w:rPr>
            </w:pPr>
            <w:r>
              <w:rPr>
                <w:rFonts w:asciiTheme="minorHAnsi" w:hAnsiTheme="minorHAnsi"/>
                <w:sz w:val="24"/>
                <w:lang w:val="fr-BE"/>
              </w:rPr>
              <w:t>2h</w:t>
            </w:r>
          </w:p>
        </w:tc>
        <w:tc>
          <w:tcPr>
            <w:tcW w:w="2265" w:type="dxa"/>
          </w:tcPr>
          <w:p w:rsidR="00760CFA" w:rsidRDefault="00760CFA" w:rsidP="00594F51">
            <w:pPr>
              <w:pStyle w:val="Paragraphedeliste"/>
              <w:ind w:left="0"/>
              <w:jc w:val="both"/>
              <w:rPr>
                <w:rFonts w:asciiTheme="minorHAnsi" w:hAnsiTheme="minorHAnsi"/>
                <w:sz w:val="24"/>
                <w:lang w:val="fr-BE"/>
              </w:rPr>
            </w:pPr>
            <w:r>
              <w:rPr>
                <w:rFonts w:asciiTheme="minorHAnsi" w:hAnsiTheme="minorHAnsi"/>
                <w:sz w:val="24"/>
                <w:lang w:val="fr-BE"/>
              </w:rPr>
              <w:t>2,00€</w:t>
            </w:r>
          </w:p>
        </w:tc>
        <w:tc>
          <w:tcPr>
            <w:tcW w:w="2266" w:type="dxa"/>
          </w:tcPr>
          <w:p w:rsidR="00760CFA" w:rsidRDefault="00760CFA" w:rsidP="00594F51">
            <w:pPr>
              <w:pStyle w:val="Paragraphedeliste"/>
              <w:ind w:left="0"/>
              <w:jc w:val="both"/>
              <w:rPr>
                <w:rFonts w:asciiTheme="minorHAnsi" w:hAnsiTheme="minorHAnsi"/>
                <w:sz w:val="24"/>
                <w:lang w:val="fr-BE"/>
              </w:rPr>
            </w:pPr>
            <w:r>
              <w:rPr>
                <w:rFonts w:asciiTheme="minorHAnsi" w:hAnsiTheme="minorHAnsi"/>
                <w:sz w:val="24"/>
                <w:lang w:val="fr-BE"/>
              </w:rPr>
              <w:t>1,50€</w:t>
            </w:r>
          </w:p>
        </w:tc>
        <w:tc>
          <w:tcPr>
            <w:tcW w:w="2266" w:type="dxa"/>
          </w:tcPr>
          <w:p w:rsidR="00760CFA" w:rsidRDefault="00760CFA" w:rsidP="00594F51">
            <w:pPr>
              <w:pStyle w:val="Paragraphedeliste"/>
              <w:ind w:left="0"/>
              <w:jc w:val="both"/>
              <w:rPr>
                <w:rFonts w:asciiTheme="minorHAnsi" w:hAnsiTheme="minorHAnsi"/>
                <w:sz w:val="24"/>
                <w:lang w:val="fr-BE"/>
              </w:rPr>
            </w:pPr>
            <w:r>
              <w:rPr>
                <w:rFonts w:asciiTheme="minorHAnsi" w:hAnsiTheme="minorHAnsi"/>
                <w:sz w:val="24"/>
                <w:lang w:val="fr-BE"/>
              </w:rPr>
              <w:t>1,20€</w:t>
            </w:r>
          </w:p>
        </w:tc>
      </w:tr>
      <w:tr w:rsidR="00760CFA" w:rsidTr="00594F51">
        <w:tc>
          <w:tcPr>
            <w:tcW w:w="2265" w:type="dxa"/>
          </w:tcPr>
          <w:p w:rsidR="00760CFA" w:rsidRDefault="00760CFA" w:rsidP="00594F51">
            <w:pPr>
              <w:pStyle w:val="Paragraphedeliste"/>
              <w:ind w:left="0"/>
              <w:jc w:val="both"/>
              <w:rPr>
                <w:rFonts w:asciiTheme="minorHAnsi" w:hAnsiTheme="minorHAnsi"/>
                <w:sz w:val="24"/>
                <w:lang w:val="fr-BE"/>
              </w:rPr>
            </w:pPr>
            <w:r>
              <w:rPr>
                <w:rFonts w:asciiTheme="minorHAnsi" w:hAnsiTheme="minorHAnsi"/>
                <w:sz w:val="24"/>
                <w:lang w:val="fr-BE"/>
              </w:rPr>
              <w:t>3h</w:t>
            </w:r>
          </w:p>
        </w:tc>
        <w:tc>
          <w:tcPr>
            <w:tcW w:w="2265" w:type="dxa"/>
          </w:tcPr>
          <w:p w:rsidR="00760CFA" w:rsidRDefault="00760CFA" w:rsidP="00594F51">
            <w:pPr>
              <w:pStyle w:val="Paragraphedeliste"/>
              <w:ind w:left="0"/>
              <w:jc w:val="both"/>
              <w:rPr>
                <w:rFonts w:asciiTheme="minorHAnsi" w:hAnsiTheme="minorHAnsi"/>
                <w:sz w:val="24"/>
                <w:lang w:val="fr-BE"/>
              </w:rPr>
            </w:pPr>
            <w:r>
              <w:rPr>
                <w:rFonts w:asciiTheme="minorHAnsi" w:hAnsiTheme="minorHAnsi"/>
                <w:sz w:val="24"/>
                <w:lang w:val="fr-BE"/>
              </w:rPr>
              <w:t>3,00€</w:t>
            </w:r>
          </w:p>
        </w:tc>
        <w:tc>
          <w:tcPr>
            <w:tcW w:w="2266" w:type="dxa"/>
          </w:tcPr>
          <w:p w:rsidR="00760CFA" w:rsidRDefault="00760CFA" w:rsidP="00594F51">
            <w:pPr>
              <w:pStyle w:val="Paragraphedeliste"/>
              <w:ind w:left="0"/>
              <w:jc w:val="both"/>
              <w:rPr>
                <w:rFonts w:asciiTheme="minorHAnsi" w:hAnsiTheme="minorHAnsi"/>
                <w:sz w:val="24"/>
                <w:lang w:val="fr-BE"/>
              </w:rPr>
            </w:pPr>
            <w:r>
              <w:rPr>
                <w:rFonts w:asciiTheme="minorHAnsi" w:hAnsiTheme="minorHAnsi"/>
                <w:sz w:val="24"/>
                <w:lang w:val="fr-BE"/>
              </w:rPr>
              <w:t>2,25€</w:t>
            </w:r>
          </w:p>
        </w:tc>
        <w:tc>
          <w:tcPr>
            <w:tcW w:w="2266" w:type="dxa"/>
          </w:tcPr>
          <w:p w:rsidR="00760CFA" w:rsidRDefault="00760CFA" w:rsidP="00594F51">
            <w:pPr>
              <w:pStyle w:val="Paragraphedeliste"/>
              <w:ind w:left="0"/>
              <w:jc w:val="both"/>
              <w:rPr>
                <w:rFonts w:asciiTheme="minorHAnsi" w:hAnsiTheme="minorHAnsi"/>
                <w:sz w:val="24"/>
                <w:lang w:val="fr-BE"/>
              </w:rPr>
            </w:pPr>
            <w:r>
              <w:rPr>
                <w:rFonts w:asciiTheme="minorHAnsi" w:hAnsiTheme="minorHAnsi"/>
                <w:sz w:val="24"/>
                <w:lang w:val="fr-BE"/>
              </w:rPr>
              <w:t>1,80€</w:t>
            </w:r>
          </w:p>
        </w:tc>
      </w:tr>
    </w:tbl>
    <w:p w:rsidR="00760CFA" w:rsidRDefault="00760CFA" w:rsidP="00760CFA">
      <w:pPr>
        <w:pStyle w:val="Paragraphedeliste"/>
        <w:ind w:left="1876"/>
        <w:jc w:val="both"/>
        <w:rPr>
          <w:rFonts w:asciiTheme="minorHAnsi" w:hAnsiTheme="minorHAnsi"/>
          <w:sz w:val="24"/>
          <w:u w:val="single"/>
          <w:lang w:val="fr-BE"/>
        </w:rPr>
      </w:pPr>
    </w:p>
    <w:p w:rsidR="00760CFA" w:rsidRDefault="00760CFA" w:rsidP="00760CFA">
      <w:pPr>
        <w:pStyle w:val="Paragraphedeliste"/>
        <w:ind w:left="1876"/>
        <w:jc w:val="both"/>
        <w:rPr>
          <w:rFonts w:asciiTheme="minorHAnsi" w:hAnsiTheme="minorHAnsi"/>
          <w:sz w:val="24"/>
          <w:lang w:val="fr-BE"/>
        </w:rPr>
      </w:pPr>
      <w:r>
        <w:rPr>
          <w:rFonts w:asciiTheme="minorHAnsi" w:hAnsiTheme="minorHAnsi"/>
          <w:sz w:val="24"/>
          <w:u w:val="single"/>
          <w:lang w:val="fr-BE"/>
        </w:rPr>
        <w:t>Demande d’agrément</w:t>
      </w:r>
      <w:r>
        <w:rPr>
          <w:rFonts w:asciiTheme="minorHAnsi" w:hAnsiTheme="minorHAnsi"/>
          <w:sz w:val="24"/>
          <w:lang w:val="fr-BE"/>
        </w:rPr>
        <w:t xml:space="preserve"> : Demande d’agrément pour l’accueil extrascolaire organisé 5 jours par semaine. </w:t>
      </w:r>
    </w:p>
    <w:p w:rsidR="00760CFA" w:rsidRDefault="00760CFA" w:rsidP="00760CFA">
      <w:pPr>
        <w:pStyle w:val="Paragraphedeliste"/>
        <w:ind w:left="1876"/>
        <w:jc w:val="both"/>
        <w:rPr>
          <w:rFonts w:asciiTheme="minorHAnsi" w:hAnsiTheme="minorHAnsi"/>
          <w:sz w:val="24"/>
          <w:lang w:val="fr-BE"/>
        </w:rPr>
      </w:pPr>
    </w:p>
    <w:p w:rsidR="00760CFA" w:rsidRDefault="00760CFA" w:rsidP="00760CFA">
      <w:pPr>
        <w:pStyle w:val="Paragraphedeliste"/>
        <w:ind w:left="1876"/>
        <w:jc w:val="both"/>
        <w:rPr>
          <w:sz w:val="24"/>
        </w:rPr>
      </w:pPr>
      <w:r>
        <w:rPr>
          <w:rFonts w:asciiTheme="minorHAnsi" w:hAnsiTheme="minorHAnsi"/>
          <w:sz w:val="24"/>
          <w:u w:val="single"/>
          <w:lang w:val="fr-BE"/>
        </w:rPr>
        <w:t>Soutien financier</w:t>
      </w:r>
      <w:r>
        <w:rPr>
          <w:rFonts w:asciiTheme="minorHAnsi" w:hAnsiTheme="minorHAnsi"/>
          <w:sz w:val="24"/>
          <w:lang w:val="fr-BE"/>
        </w:rPr>
        <w:t> : Soutien financier de l’ONE pour l’année budgétaire 2014 : 3623,84€ - Dossier MEX2500507</w:t>
      </w:r>
    </w:p>
    <w:p w:rsidR="001F238E" w:rsidRPr="00780DF2" w:rsidRDefault="001F238E" w:rsidP="00CE37FB">
      <w:pPr>
        <w:jc w:val="both"/>
        <w:rPr>
          <w:sz w:val="24"/>
        </w:rPr>
      </w:pPr>
    </w:p>
    <w:p w:rsidR="00395929" w:rsidRDefault="00B26F8B" w:rsidP="00395929">
      <w:pPr>
        <w:pStyle w:val="Paragraphedeliste"/>
        <w:numPr>
          <w:ilvl w:val="2"/>
          <w:numId w:val="9"/>
        </w:numPr>
        <w:jc w:val="both"/>
        <w:rPr>
          <w:sz w:val="24"/>
        </w:rPr>
      </w:pPr>
      <w:r>
        <w:rPr>
          <w:sz w:val="24"/>
          <w:lang w:val="fr-BE"/>
        </w:rPr>
        <w:t>I.S.B.W. (</w:t>
      </w:r>
      <w:r w:rsidR="007B4934">
        <w:rPr>
          <w:sz w:val="24"/>
        </w:rPr>
        <w:t>Ecole fondamentale communale mixte de Beauvechain – Implantation de Tourinnes-la-Grosse</w:t>
      </w:r>
      <w:r>
        <w:rPr>
          <w:sz w:val="24"/>
        </w:rPr>
        <w:t>)</w:t>
      </w:r>
    </w:p>
    <w:p w:rsidR="00CE37FB" w:rsidRDefault="00CE37FB" w:rsidP="00CE37FB">
      <w:pPr>
        <w:pStyle w:val="Paragraphedeliste"/>
        <w:ind w:left="1876"/>
        <w:jc w:val="both"/>
        <w:rPr>
          <w:sz w:val="24"/>
        </w:rPr>
      </w:pPr>
    </w:p>
    <w:p w:rsidR="00CE37FB" w:rsidRPr="00CE37FB" w:rsidRDefault="00CE37FB" w:rsidP="00CE37FB">
      <w:pPr>
        <w:spacing w:after="0"/>
        <w:ind w:left="1192" w:firstLine="684"/>
        <w:jc w:val="both"/>
        <w:rPr>
          <w:sz w:val="24"/>
        </w:rPr>
      </w:pPr>
      <w:r w:rsidRPr="00CE37FB">
        <w:rPr>
          <w:sz w:val="24"/>
          <w:u w:val="single"/>
        </w:rPr>
        <w:t>Coordonnées</w:t>
      </w:r>
      <w:r w:rsidRPr="00CE37FB">
        <w:rPr>
          <w:sz w:val="24"/>
        </w:rPr>
        <w:t> :</w:t>
      </w:r>
    </w:p>
    <w:p w:rsidR="00CE37FB" w:rsidRPr="00CE37FB" w:rsidRDefault="00CE37FB" w:rsidP="00CE37FB">
      <w:pPr>
        <w:spacing w:after="0"/>
        <w:ind w:left="1228" w:firstLine="648"/>
        <w:jc w:val="both"/>
        <w:rPr>
          <w:sz w:val="24"/>
        </w:rPr>
      </w:pPr>
      <w:r w:rsidRPr="00CE37FB">
        <w:rPr>
          <w:sz w:val="24"/>
        </w:rPr>
        <w:t xml:space="preserve">Adresse du siège : Route de Gembloux, 2, 1450, </w:t>
      </w:r>
      <w:proofErr w:type="spellStart"/>
      <w:r w:rsidRPr="00CE37FB">
        <w:rPr>
          <w:sz w:val="24"/>
        </w:rPr>
        <w:t>Chastre</w:t>
      </w:r>
      <w:proofErr w:type="spellEnd"/>
    </w:p>
    <w:p w:rsidR="00CE37FB" w:rsidRPr="00CE37FB" w:rsidRDefault="00CE37FB" w:rsidP="00CE37FB">
      <w:pPr>
        <w:spacing w:after="0"/>
        <w:ind w:left="1264" w:firstLine="612"/>
        <w:jc w:val="both"/>
        <w:rPr>
          <w:sz w:val="24"/>
        </w:rPr>
      </w:pPr>
      <w:r w:rsidRPr="00CE37FB">
        <w:rPr>
          <w:sz w:val="24"/>
        </w:rPr>
        <w:t>Forme juridique : Pouvoir public</w:t>
      </w:r>
    </w:p>
    <w:p w:rsidR="00CE37FB" w:rsidRPr="00E01003" w:rsidRDefault="00CE37FB" w:rsidP="00CE37FB">
      <w:pPr>
        <w:spacing w:after="0"/>
        <w:ind w:left="1300" w:firstLine="576"/>
        <w:jc w:val="both"/>
        <w:rPr>
          <w:sz w:val="24"/>
        </w:rPr>
      </w:pPr>
      <w:r w:rsidRPr="00E01003">
        <w:rPr>
          <w:sz w:val="24"/>
        </w:rPr>
        <w:t>Numéro de compte bancaire</w:t>
      </w:r>
      <w:r w:rsidR="00E01003" w:rsidRPr="00E01003">
        <w:rPr>
          <w:sz w:val="24"/>
        </w:rPr>
        <w:t xml:space="preserve"> : BE88 0910 1055 4841 </w:t>
      </w:r>
      <w:r w:rsidRPr="00E01003">
        <w:rPr>
          <w:sz w:val="24"/>
        </w:rPr>
        <w:t xml:space="preserve"> </w:t>
      </w:r>
    </w:p>
    <w:p w:rsidR="00CE37FB" w:rsidRPr="00CE37FB" w:rsidRDefault="00CE37FB" w:rsidP="00CE37FB">
      <w:pPr>
        <w:spacing w:after="0"/>
        <w:ind w:left="1876"/>
        <w:jc w:val="both"/>
        <w:rPr>
          <w:sz w:val="24"/>
        </w:rPr>
      </w:pPr>
      <w:r w:rsidRPr="00E01003">
        <w:rPr>
          <w:sz w:val="24"/>
        </w:rPr>
        <w:t>Coordonnées du responsable du pouvoir organisateur</w:t>
      </w:r>
      <w:r w:rsidRPr="00CE37FB">
        <w:rPr>
          <w:sz w:val="24"/>
        </w:rPr>
        <w:t xml:space="preserve"> : Monsieur Vincent De </w:t>
      </w:r>
      <w:proofErr w:type="spellStart"/>
      <w:r w:rsidRPr="00CE37FB">
        <w:rPr>
          <w:sz w:val="24"/>
        </w:rPr>
        <w:t>Laet</w:t>
      </w:r>
      <w:proofErr w:type="spellEnd"/>
      <w:r w:rsidRPr="00CE37FB">
        <w:rPr>
          <w:sz w:val="24"/>
        </w:rPr>
        <w:t xml:space="preserve">, Directeur général. </w:t>
      </w:r>
    </w:p>
    <w:p w:rsidR="00CE37FB" w:rsidRPr="00CE37FB" w:rsidRDefault="00CE37FB" w:rsidP="00CE37FB">
      <w:pPr>
        <w:spacing w:after="0"/>
        <w:ind w:left="284"/>
        <w:jc w:val="both"/>
        <w:rPr>
          <w:sz w:val="24"/>
        </w:rPr>
      </w:pPr>
    </w:p>
    <w:p w:rsidR="00CE37FB" w:rsidRPr="00CE37FB" w:rsidRDefault="00CE37FB" w:rsidP="00CE37FB">
      <w:pPr>
        <w:spacing w:after="0"/>
        <w:ind w:left="1416" w:firstLine="460"/>
        <w:jc w:val="both"/>
        <w:rPr>
          <w:sz w:val="24"/>
        </w:rPr>
      </w:pPr>
      <w:r w:rsidRPr="00CE37FB">
        <w:rPr>
          <w:sz w:val="24"/>
          <w:u w:val="single"/>
        </w:rPr>
        <w:t>Projet d’accueil</w:t>
      </w:r>
      <w:r w:rsidRPr="00CE37FB">
        <w:rPr>
          <w:sz w:val="24"/>
        </w:rPr>
        <w:t xml:space="preserve"> : </w:t>
      </w:r>
      <w:r w:rsidRPr="00CE37FB">
        <w:rPr>
          <w:i/>
          <w:sz w:val="24"/>
        </w:rPr>
        <w:t>Voir annexe</w:t>
      </w:r>
    </w:p>
    <w:p w:rsidR="00CE37FB" w:rsidRPr="00CE37FB" w:rsidRDefault="00CE37FB" w:rsidP="00CE37FB">
      <w:pPr>
        <w:spacing w:after="0"/>
        <w:ind w:left="284"/>
        <w:jc w:val="both"/>
        <w:rPr>
          <w:sz w:val="24"/>
          <w:u w:val="single"/>
        </w:rPr>
      </w:pPr>
    </w:p>
    <w:p w:rsidR="00CE37FB" w:rsidRDefault="00CE37FB" w:rsidP="00CE37FB">
      <w:pPr>
        <w:pStyle w:val="Paragraphedeliste"/>
        <w:ind w:left="1812" w:firstLine="64"/>
        <w:jc w:val="both"/>
        <w:rPr>
          <w:rFonts w:asciiTheme="minorHAnsi" w:hAnsiTheme="minorHAnsi"/>
          <w:sz w:val="24"/>
          <w:u w:val="single"/>
          <w:lang w:val="fr-BE"/>
        </w:rPr>
      </w:pPr>
      <w:r w:rsidRPr="00395929">
        <w:rPr>
          <w:rFonts w:asciiTheme="minorHAnsi" w:hAnsiTheme="minorHAnsi"/>
          <w:sz w:val="24"/>
          <w:u w:val="single"/>
          <w:lang w:val="fr-BE"/>
        </w:rPr>
        <w:t>Reconnaissances, agréments ou autorisation obtenues :</w:t>
      </w:r>
    </w:p>
    <w:p w:rsidR="00CE37FB" w:rsidRPr="00CE37FB" w:rsidRDefault="00CE37FB" w:rsidP="00CE37FB">
      <w:pPr>
        <w:spacing w:after="0"/>
        <w:ind w:left="1812"/>
        <w:jc w:val="both"/>
        <w:rPr>
          <w:sz w:val="24"/>
          <w:szCs w:val="24"/>
        </w:rPr>
      </w:pPr>
      <w:r w:rsidRPr="00CE37FB">
        <w:rPr>
          <w:sz w:val="24"/>
          <w:szCs w:val="24"/>
        </w:rPr>
        <w:t>1</w:t>
      </w:r>
      <w:r w:rsidRPr="00CE37FB">
        <w:rPr>
          <w:sz w:val="24"/>
          <w:szCs w:val="24"/>
          <w:vertAlign w:val="superscript"/>
        </w:rPr>
        <w:t>er</w:t>
      </w:r>
      <w:r w:rsidRPr="00CE37FB">
        <w:rPr>
          <w:sz w:val="24"/>
          <w:szCs w:val="24"/>
        </w:rPr>
        <w:t xml:space="preserve"> janvier 2011 : Octroi de l’agrément et de la subvention à l’ISBW pour ses activités organisées 5 jours par semaine à l’Ecole communale de </w:t>
      </w:r>
      <w:proofErr w:type="spellStart"/>
      <w:r w:rsidRPr="00CE37FB">
        <w:rPr>
          <w:sz w:val="24"/>
          <w:szCs w:val="24"/>
        </w:rPr>
        <w:t>Tourines</w:t>
      </w:r>
      <w:proofErr w:type="spellEnd"/>
      <w:r w:rsidRPr="00CE37FB">
        <w:rPr>
          <w:sz w:val="24"/>
          <w:szCs w:val="24"/>
        </w:rPr>
        <w:t>-La-Grosse, place Saint Martin 3 à 1320 TOURINES-LA-GROSSE.</w:t>
      </w:r>
    </w:p>
    <w:p w:rsidR="00CE37FB" w:rsidRDefault="00CE37FB" w:rsidP="00CE37FB">
      <w:pPr>
        <w:pStyle w:val="Paragraphedeliste"/>
        <w:ind w:left="644"/>
        <w:jc w:val="both"/>
        <w:rPr>
          <w:rFonts w:asciiTheme="minorHAnsi" w:hAnsiTheme="minorHAnsi"/>
          <w:sz w:val="24"/>
          <w:u w:val="single"/>
          <w:lang w:val="fr-BE"/>
        </w:rPr>
      </w:pPr>
    </w:p>
    <w:p w:rsidR="00CE37FB" w:rsidRPr="00CE37FB" w:rsidRDefault="00CE37FB" w:rsidP="00CE37FB">
      <w:pPr>
        <w:spacing w:after="0"/>
        <w:ind w:left="1812"/>
        <w:jc w:val="both"/>
        <w:rPr>
          <w:sz w:val="24"/>
          <w:u w:val="single"/>
        </w:rPr>
      </w:pPr>
      <w:r w:rsidRPr="00CE37FB">
        <w:rPr>
          <w:sz w:val="24"/>
          <w:u w:val="single"/>
        </w:rPr>
        <w:t>Lieux où les enfants peuvent être accueillis</w:t>
      </w:r>
      <w:r w:rsidRPr="00CE37FB">
        <w:rPr>
          <w:sz w:val="24"/>
        </w:rPr>
        <w:t xml:space="preserve"> : les enfants </w:t>
      </w:r>
      <w:r w:rsidR="00E67169">
        <w:rPr>
          <w:sz w:val="24"/>
        </w:rPr>
        <w:t xml:space="preserve">de primaire </w:t>
      </w:r>
      <w:r w:rsidRPr="00CE37FB">
        <w:rPr>
          <w:sz w:val="24"/>
        </w:rPr>
        <w:t>sont accueillis dans le réfectoire de l’école.</w:t>
      </w:r>
      <w:r w:rsidR="00E67169">
        <w:rPr>
          <w:sz w:val="24"/>
        </w:rPr>
        <w:t xml:space="preserve"> Les enfants de maternelle sont accueillis dans une classe, partagée avec une institutrice maternelle.</w:t>
      </w:r>
      <w:r w:rsidRPr="00CE37FB">
        <w:rPr>
          <w:sz w:val="24"/>
        </w:rPr>
        <w:t xml:space="preserve"> La cour de récréa</w:t>
      </w:r>
      <w:r w:rsidR="00E67169">
        <w:rPr>
          <w:sz w:val="24"/>
        </w:rPr>
        <w:t>tion et le jardin sont à la</w:t>
      </w:r>
      <w:r w:rsidRPr="00CE37FB">
        <w:rPr>
          <w:sz w:val="24"/>
        </w:rPr>
        <w:t xml:space="preserve"> disposition</w:t>
      </w:r>
      <w:r w:rsidR="00E67169">
        <w:rPr>
          <w:sz w:val="24"/>
        </w:rPr>
        <w:t xml:space="preserve"> de tous les enfants</w:t>
      </w:r>
      <w:r w:rsidRPr="00CE37FB">
        <w:rPr>
          <w:sz w:val="24"/>
        </w:rPr>
        <w:t>.</w:t>
      </w:r>
    </w:p>
    <w:p w:rsidR="00CE37FB" w:rsidRPr="00CE37FB" w:rsidRDefault="00CE37FB" w:rsidP="00CE37FB">
      <w:pPr>
        <w:spacing w:after="0"/>
        <w:ind w:left="284"/>
        <w:jc w:val="both"/>
        <w:rPr>
          <w:sz w:val="24"/>
          <w:u w:val="single"/>
        </w:rPr>
      </w:pPr>
    </w:p>
    <w:p w:rsidR="00E67169" w:rsidRPr="00626EC9" w:rsidRDefault="00CE37FB" w:rsidP="00E67169">
      <w:pPr>
        <w:pStyle w:val="Paragraphedeliste"/>
        <w:ind w:left="1876"/>
        <w:jc w:val="both"/>
        <w:rPr>
          <w:rFonts w:asciiTheme="minorHAnsi" w:hAnsiTheme="minorHAnsi"/>
          <w:sz w:val="24"/>
          <w:lang w:val="fr-BE"/>
        </w:rPr>
      </w:pPr>
      <w:r w:rsidRPr="00CE37FB">
        <w:rPr>
          <w:sz w:val="24"/>
          <w:u w:val="single"/>
        </w:rPr>
        <w:t>Mode d’encadrement et durée prévisible des déplacements</w:t>
      </w:r>
      <w:r w:rsidRPr="00CE37FB">
        <w:rPr>
          <w:sz w:val="24"/>
        </w:rPr>
        <w:t xml:space="preserve"> : </w:t>
      </w:r>
      <w:r w:rsidR="00E67169">
        <w:rPr>
          <w:rFonts w:asciiTheme="minorHAnsi" w:hAnsiTheme="minorHAnsi"/>
          <w:sz w:val="24"/>
          <w:lang w:val="fr-BE"/>
        </w:rPr>
        <w:t xml:space="preserve">De manière générale, aucun déplacement n’est prévu pendant la durée de l’accueil. Les rares sorties à l’extérieur (piscine, balade à vélo, etc.) sont encadrées par les animateurs. </w:t>
      </w:r>
    </w:p>
    <w:p w:rsidR="00CE37FB" w:rsidRPr="00CE37FB" w:rsidRDefault="00CE37FB" w:rsidP="00E67169">
      <w:pPr>
        <w:spacing w:after="0"/>
        <w:ind w:left="1812"/>
        <w:jc w:val="both"/>
        <w:rPr>
          <w:sz w:val="24"/>
          <w:u w:val="single"/>
        </w:rPr>
      </w:pPr>
    </w:p>
    <w:p w:rsidR="00CE37FB" w:rsidRPr="00594F51" w:rsidRDefault="00CE37FB" w:rsidP="00594F51">
      <w:pPr>
        <w:spacing w:after="0"/>
        <w:ind w:left="1040" w:firstLine="708"/>
        <w:jc w:val="both"/>
        <w:rPr>
          <w:sz w:val="24"/>
        </w:rPr>
      </w:pPr>
      <w:r w:rsidRPr="00594F51">
        <w:rPr>
          <w:sz w:val="24"/>
          <w:u w:val="single"/>
        </w:rPr>
        <w:t>Offre et activités d’accueil</w:t>
      </w:r>
      <w:r w:rsidRPr="00594F51">
        <w:rPr>
          <w:sz w:val="24"/>
        </w:rPr>
        <w:t xml:space="preserve"> : </w:t>
      </w:r>
    </w:p>
    <w:p w:rsidR="00CE37FB" w:rsidRPr="000A08EE" w:rsidRDefault="00594F51" w:rsidP="00594F51">
      <w:pPr>
        <w:pStyle w:val="Paragraphedeliste"/>
        <w:ind w:left="1748"/>
        <w:jc w:val="both"/>
        <w:rPr>
          <w:rFonts w:asciiTheme="minorHAnsi" w:hAnsiTheme="minorHAnsi"/>
          <w:sz w:val="24"/>
          <w:lang w:val="fr-BE"/>
        </w:rPr>
      </w:pPr>
      <w:r>
        <w:rPr>
          <w:rFonts w:asciiTheme="minorHAnsi" w:hAnsiTheme="minorHAnsi"/>
          <w:sz w:val="24"/>
          <w:lang w:val="fr-BE"/>
        </w:rPr>
        <w:t>D</w:t>
      </w:r>
      <w:r w:rsidR="00CE37FB" w:rsidRPr="000A08EE">
        <w:rPr>
          <w:rFonts w:asciiTheme="minorHAnsi" w:hAnsiTheme="minorHAnsi"/>
          <w:sz w:val="24"/>
          <w:lang w:val="fr-BE"/>
        </w:rPr>
        <w:t xml:space="preserve">e nombreuses </w:t>
      </w:r>
      <w:r w:rsidR="00CE37FB">
        <w:rPr>
          <w:rFonts w:asciiTheme="minorHAnsi" w:hAnsiTheme="minorHAnsi"/>
          <w:sz w:val="24"/>
          <w:lang w:val="fr-BE"/>
        </w:rPr>
        <w:t xml:space="preserve">activités sont proposées aux enfants sous forme d’ateliers : culinaires, sportifs, artistiques, culturels, jeux de société, lecture, chansons et comptines, … afin de rencontrer les goûts et intérêts de chaque enfant. Ces animations sont organisées en alternance avec des temps libres encadrés durant lesquels soit les enfants imaginent leurs propres jeux sous le regard bienveillant des animateurs, soit ceux-ci mettent à leur disposition du matériel et initient, voire participent au jeu. </w:t>
      </w:r>
    </w:p>
    <w:p w:rsidR="00CE37FB" w:rsidRPr="00E67169" w:rsidRDefault="00CE37FB" w:rsidP="00CE37FB">
      <w:pPr>
        <w:spacing w:after="0"/>
        <w:ind w:left="284"/>
        <w:jc w:val="both"/>
        <w:rPr>
          <w:sz w:val="24"/>
          <w:u w:val="single"/>
        </w:rPr>
      </w:pPr>
    </w:p>
    <w:p w:rsidR="00CE37FB" w:rsidRPr="00CE37FB" w:rsidRDefault="00CE37FB" w:rsidP="00CE37FB">
      <w:pPr>
        <w:spacing w:after="0"/>
        <w:ind w:left="1748"/>
        <w:jc w:val="both"/>
        <w:rPr>
          <w:sz w:val="24"/>
        </w:rPr>
      </w:pPr>
      <w:r w:rsidRPr="00E67169">
        <w:rPr>
          <w:sz w:val="24"/>
          <w:u w:val="single"/>
        </w:rPr>
        <w:t>Taux d’encadrement pratiqué</w:t>
      </w:r>
      <w:r w:rsidRPr="00E67169">
        <w:rPr>
          <w:sz w:val="24"/>
        </w:rPr>
        <w:t xml:space="preserve"> : </w:t>
      </w:r>
      <w:r>
        <w:rPr>
          <w:sz w:val="24"/>
        </w:rPr>
        <w:t>1 accue</w:t>
      </w:r>
      <w:r w:rsidR="00E67169">
        <w:rPr>
          <w:sz w:val="24"/>
        </w:rPr>
        <w:t>illant par tranche entamée de 14</w:t>
      </w:r>
      <w:r>
        <w:rPr>
          <w:sz w:val="24"/>
        </w:rPr>
        <w:t xml:space="preserve"> enfants.</w:t>
      </w:r>
    </w:p>
    <w:p w:rsidR="00CE37FB" w:rsidRPr="00CE37FB" w:rsidRDefault="00CE37FB" w:rsidP="00CE37FB">
      <w:pPr>
        <w:spacing w:after="0"/>
        <w:ind w:left="284"/>
        <w:jc w:val="both"/>
        <w:rPr>
          <w:sz w:val="24"/>
          <w:u w:val="single"/>
        </w:rPr>
      </w:pPr>
    </w:p>
    <w:p w:rsidR="00CE37FB" w:rsidRPr="00CE37FB" w:rsidRDefault="00CE37FB" w:rsidP="00CE37FB">
      <w:pPr>
        <w:spacing w:after="0"/>
        <w:ind w:left="1748"/>
        <w:jc w:val="both"/>
        <w:rPr>
          <w:sz w:val="24"/>
        </w:rPr>
      </w:pPr>
      <w:r w:rsidRPr="00CE37FB">
        <w:rPr>
          <w:sz w:val="24"/>
          <w:u w:val="single"/>
        </w:rPr>
        <w:t>Qualification du personnel</w:t>
      </w:r>
      <w:r w:rsidRPr="00CE37FB">
        <w:rPr>
          <w:sz w:val="24"/>
        </w:rPr>
        <w:t xml:space="preserve">: Les enfants sont encadrés par du personnel qualifié (formation de base et formation continue). </w:t>
      </w:r>
    </w:p>
    <w:p w:rsidR="00CE37FB" w:rsidRPr="00CE37FB" w:rsidRDefault="00CE37FB" w:rsidP="00CE37FB">
      <w:pPr>
        <w:spacing w:after="0"/>
        <w:ind w:left="1748"/>
        <w:jc w:val="both"/>
        <w:rPr>
          <w:i/>
          <w:sz w:val="24"/>
        </w:rPr>
      </w:pPr>
      <w:r w:rsidRPr="00CE37FB">
        <w:rPr>
          <w:i/>
          <w:sz w:val="24"/>
        </w:rPr>
        <w:t xml:space="preserve">Voir tableau en annexe. </w:t>
      </w:r>
    </w:p>
    <w:p w:rsidR="00CE37FB" w:rsidRPr="00CE37FB" w:rsidRDefault="00CE37FB" w:rsidP="00CE37FB">
      <w:pPr>
        <w:spacing w:after="0"/>
        <w:ind w:left="284"/>
        <w:jc w:val="both"/>
        <w:rPr>
          <w:sz w:val="24"/>
          <w:u w:val="single"/>
        </w:rPr>
      </w:pPr>
    </w:p>
    <w:p w:rsidR="00CE37FB" w:rsidRPr="00CE37FB" w:rsidRDefault="00CE37FB" w:rsidP="00CE37FB">
      <w:pPr>
        <w:spacing w:after="0"/>
        <w:ind w:left="1748"/>
        <w:jc w:val="both"/>
        <w:rPr>
          <w:sz w:val="24"/>
        </w:rPr>
      </w:pPr>
      <w:r w:rsidRPr="00CE37FB">
        <w:rPr>
          <w:sz w:val="24"/>
          <w:u w:val="single"/>
        </w:rPr>
        <w:t>Montants des participations financières des personnes qui confient les enfants</w:t>
      </w:r>
      <w:r w:rsidRPr="00CE37FB">
        <w:rPr>
          <w:sz w:val="24"/>
        </w:rPr>
        <w:t xml:space="preserve"> : ¼ d’heure de gratuité est offert le matin et le soir. Les heures d’accueil du matin et du soir s’additionnent. </w:t>
      </w:r>
      <w:r w:rsidR="00E67169">
        <w:rPr>
          <w:sz w:val="24"/>
        </w:rPr>
        <w:t xml:space="preserve">La collation est comprise dans le tarif pratiqué. </w:t>
      </w:r>
    </w:p>
    <w:p w:rsidR="00CE37FB" w:rsidRPr="00CE37FB" w:rsidRDefault="00CE37FB" w:rsidP="00CE37FB">
      <w:pPr>
        <w:spacing w:after="0"/>
        <w:ind w:left="1416"/>
        <w:jc w:val="both"/>
        <w:rPr>
          <w:sz w:val="24"/>
        </w:rPr>
      </w:pPr>
    </w:p>
    <w:tbl>
      <w:tblPr>
        <w:tblStyle w:val="Grilledutableau"/>
        <w:tblW w:w="7186" w:type="dxa"/>
        <w:tblInd w:w="1878" w:type="dxa"/>
        <w:tblLook w:val="04A0" w:firstRow="1" w:lastRow="0" w:firstColumn="1" w:lastColumn="0" w:noHBand="0" w:noVBand="1"/>
      </w:tblPr>
      <w:tblGrid>
        <w:gridCol w:w="1796"/>
        <w:gridCol w:w="1794"/>
        <w:gridCol w:w="1795"/>
        <w:gridCol w:w="1801"/>
      </w:tblGrid>
      <w:tr w:rsidR="00CE37FB" w:rsidTr="00CE37FB">
        <w:tc>
          <w:tcPr>
            <w:tcW w:w="1796" w:type="dxa"/>
          </w:tcPr>
          <w:p w:rsidR="00CE37FB" w:rsidRDefault="00CE37FB" w:rsidP="00CE37FB">
            <w:pPr>
              <w:pStyle w:val="Paragraphedeliste"/>
              <w:ind w:left="0"/>
              <w:jc w:val="both"/>
              <w:rPr>
                <w:rFonts w:asciiTheme="minorHAnsi" w:hAnsiTheme="minorHAnsi"/>
                <w:sz w:val="24"/>
                <w:lang w:val="fr-BE"/>
              </w:rPr>
            </w:pPr>
            <w:r>
              <w:rPr>
                <w:rFonts w:asciiTheme="minorHAnsi" w:hAnsiTheme="minorHAnsi"/>
                <w:sz w:val="24"/>
                <w:lang w:val="fr-BE"/>
              </w:rPr>
              <w:t>Durée de l’accueil</w:t>
            </w:r>
          </w:p>
        </w:tc>
        <w:tc>
          <w:tcPr>
            <w:tcW w:w="1794" w:type="dxa"/>
          </w:tcPr>
          <w:p w:rsidR="00CE37FB" w:rsidRDefault="00CE37FB" w:rsidP="00CE37FB">
            <w:pPr>
              <w:pStyle w:val="Paragraphedeliste"/>
              <w:ind w:left="0"/>
              <w:jc w:val="both"/>
              <w:rPr>
                <w:rFonts w:asciiTheme="minorHAnsi" w:hAnsiTheme="minorHAnsi"/>
                <w:sz w:val="24"/>
                <w:lang w:val="fr-BE"/>
              </w:rPr>
            </w:pPr>
            <w:r>
              <w:rPr>
                <w:rFonts w:asciiTheme="minorHAnsi" w:hAnsiTheme="minorHAnsi"/>
                <w:sz w:val="24"/>
                <w:lang w:val="fr-BE"/>
              </w:rPr>
              <w:t>1</w:t>
            </w:r>
            <w:r w:rsidRPr="00116CAC">
              <w:rPr>
                <w:rFonts w:asciiTheme="minorHAnsi" w:hAnsiTheme="minorHAnsi"/>
                <w:sz w:val="24"/>
                <w:vertAlign w:val="superscript"/>
                <w:lang w:val="fr-BE"/>
              </w:rPr>
              <w:t>er</w:t>
            </w:r>
            <w:r>
              <w:rPr>
                <w:rFonts w:asciiTheme="minorHAnsi" w:hAnsiTheme="minorHAnsi"/>
                <w:sz w:val="24"/>
                <w:lang w:val="fr-BE"/>
              </w:rPr>
              <w:t xml:space="preserve"> enfant accueilli</w:t>
            </w:r>
          </w:p>
        </w:tc>
        <w:tc>
          <w:tcPr>
            <w:tcW w:w="1795" w:type="dxa"/>
          </w:tcPr>
          <w:p w:rsidR="00CE37FB" w:rsidRDefault="00CE37FB" w:rsidP="00CE37FB">
            <w:pPr>
              <w:pStyle w:val="Paragraphedeliste"/>
              <w:ind w:left="0"/>
              <w:jc w:val="both"/>
              <w:rPr>
                <w:rFonts w:asciiTheme="minorHAnsi" w:hAnsiTheme="minorHAnsi"/>
                <w:sz w:val="24"/>
                <w:lang w:val="fr-BE"/>
              </w:rPr>
            </w:pPr>
            <w:r>
              <w:rPr>
                <w:rFonts w:asciiTheme="minorHAnsi" w:hAnsiTheme="minorHAnsi"/>
                <w:sz w:val="24"/>
                <w:lang w:val="fr-BE"/>
              </w:rPr>
              <w:t>2</w:t>
            </w:r>
            <w:r w:rsidRPr="00116CAC">
              <w:rPr>
                <w:rFonts w:asciiTheme="minorHAnsi" w:hAnsiTheme="minorHAnsi"/>
                <w:sz w:val="24"/>
                <w:vertAlign w:val="superscript"/>
                <w:lang w:val="fr-BE"/>
              </w:rPr>
              <w:t>ème</w:t>
            </w:r>
            <w:r>
              <w:rPr>
                <w:rFonts w:asciiTheme="minorHAnsi" w:hAnsiTheme="minorHAnsi"/>
                <w:sz w:val="24"/>
                <w:lang w:val="fr-BE"/>
              </w:rPr>
              <w:t xml:space="preserve"> enfant accueilli</w:t>
            </w:r>
          </w:p>
        </w:tc>
        <w:tc>
          <w:tcPr>
            <w:tcW w:w="1801" w:type="dxa"/>
          </w:tcPr>
          <w:p w:rsidR="00CE37FB" w:rsidRDefault="00CE37FB" w:rsidP="00CE37FB">
            <w:pPr>
              <w:pStyle w:val="Paragraphedeliste"/>
              <w:ind w:left="0"/>
              <w:jc w:val="both"/>
              <w:rPr>
                <w:rFonts w:asciiTheme="minorHAnsi" w:hAnsiTheme="minorHAnsi"/>
                <w:sz w:val="24"/>
                <w:lang w:val="fr-BE"/>
              </w:rPr>
            </w:pPr>
            <w:r>
              <w:rPr>
                <w:rFonts w:asciiTheme="minorHAnsi" w:hAnsiTheme="minorHAnsi"/>
                <w:sz w:val="24"/>
                <w:lang w:val="fr-BE"/>
              </w:rPr>
              <w:t>3</w:t>
            </w:r>
            <w:r w:rsidRPr="00116CAC">
              <w:rPr>
                <w:rFonts w:asciiTheme="minorHAnsi" w:hAnsiTheme="minorHAnsi"/>
                <w:sz w:val="24"/>
                <w:vertAlign w:val="superscript"/>
                <w:lang w:val="fr-BE"/>
              </w:rPr>
              <w:t>ème</w:t>
            </w:r>
            <w:r>
              <w:rPr>
                <w:rFonts w:asciiTheme="minorHAnsi" w:hAnsiTheme="minorHAnsi"/>
                <w:sz w:val="24"/>
                <w:lang w:val="fr-BE"/>
              </w:rPr>
              <w:t xml:space="preserve"> enfant accueilli et suivants </w:t>
            </w:r>
          </w:p>
        </w:tc>
      </w:tr>
      <w:tr w:rsidR="00CE37FB" w:rsidTr="00CE37FB">
        <w:tc>
          <w:tcPr>
            <w:tcW w:w="1796" w:type="dxa"/>
          </w:tcPr>
          <w:p w:rsidR="00CE37FB" w:rsidRDefault="00CE37FB" w:rsidP="00CE37FB">
            <w:pPr>
              <w:pStyle w:val="Paragraphedeliste"/>
              <w:ind w:left="0"/>
              <w:jc w:val="both"/>
              <w:rPr>
                <w:rFonts w:asciiTheme="minorHAnsi" w:hAnsiTheme="minorHAnsi"/>
                <w:sz w:val="24"/>
                <w:lang w:val="fr-BE"/>
              </w:rPr>
            </w:pPr>
            <w:r>
              <w:rPr>
                <w:rFonts w:asciiTheme="minorHAnsi" w:hAnsiTheme="minorHAnsi"/>
                <w:sz w:val="24"/>
                <w:lang w:val="fr-BE"/>
              </w:rPr>
              <w:t>1h</w:t>
            </w:r>
          </w:p>
        </w:tc>
        <w:tc>
          <w:tcPr>
            <w:tcW w:w="1794" w:type="dxa"/>
          </w:tcPr>
          <w:p w:rsidR="00CE37FB" w:rsidRDefault="00CE37FB" w:rsidP="00CE37FB">
            <w:pPr>
              <w:pStyle w:val="Paragraphedeliste"/>
              <w:ind w:left="0"/>
              <w:jc w:val="both"/>
              <w:rPr>
                <w:rFonts w:asciiTheme="minorHAnsi" w:hAnsiTheme="minorHAnsi"/>
                <w:sz w:val="24"/>
                <w:lang w:val="fr-BE"/>
              </w:rPr>
            </w:pPr>
            <w:r>
              <w:rPr>
                <w:rFonts w:asciiTheme="minorHAnsi" w:hAnsiTheme="minorHAnsi"/>
                <w:sz w:val="24"/>
                <w:lang w:val="fr-BE"/>
              </w:rPr>
              <w:t>1,50€</w:t>
            </w:r>
          </w:p>
        </w:tc>
        <w:tc>
          <w:tcPr>
            <w:tcW w:w="1795" w:type="dxa"/>
          </w:tcPr>
          <w:p w:rsidR="00CE37FB" w:rsidRDefault="00CE37FB" w:rsidP="00CE37FB">
            <w:pPr>
              <w:pStyle w:val="Paragraphedeliste"/>
              <w:ind w:left="0"/>
              <w:jc w:val="both"/>
              <w:rPr>
                <w:rFonts w:asciiTheme="minorHAnsi" w:hAnsiTheme="minorHAnsi"/>
                <w:sz w:val="24"/>
                <w:lang w:val="fr-BE"/>
              </w:rPr>
            </w:pPr>
            <w:r>
              <w:rPr>
                <w:rFonts w:asciiTheme="minorHAnsi" w:hAnsiTheme="minorHAnsi"/>
                <w:sz w:val="24"/>
                <w:lang w:val="fr-BE"/>
              </w:rPr>
              <w:t>1,15€</w:t>
            </w:r>
          </w:p>
        </w:tc>
        <w:tc>
          <w:tcPr>
            <w:tcW w:w="1801" w:type="dxa"/>
          </w:tcPr>
          <w:p w:rsidR="00CE37FB" w:rsidRDefault="00CE37FB" w:rsidP="00CE37FB">
            <w:pPr>
              <w:pStyle w:val="Paragraphedeliste"/>
              <w:ind w:left="0"/>
              <w:jc w:val="both"/>
              <w:rPr>
                <w:rFonts w:asciiTheme="minorHAnsi" w:hAnsiTheme="minorHAnsi"/>
                <w:sz w:val="24"/>
                <w:lang w:val="fr-BE"/>
              </w:rPr>
            </w:pPr>
            <w:r>
              <w:rPr>
                <w:rFonts w:asciiTheme="minorHAnsi" w:hAnsiTheme="minorHAnsi"/>
                <w:sz w:val="24"/>
                <w:lang w:val="fr-BE"/>
              </w:rPr>
              <w:t>0,90€</w:t>
            </w:r>
          </w:p>
        </w:tc>
      </w:tr>
      <w:tr w:rsidR="00CE37FB" w:rsidTr="00CE37FB">
        <w:tc>
          <w:tcPr>
            <w:tcW w:w="1796" w:type="dxa"/>
          </w:tcPr>
          <w:p w:rsidR="00CE37FB" w:rsidRDefault="00CE37FB" w:rsidP="00CE37FB">
            <w:pPr>
              <w:pStyle w:val="Paragraphedeliste"/>
              <w:ind w:left="0"/>
              <w:jc w:val="both"/>
              <w:rPr>
                <w:rFonts w:asciiTheme="minorHAnsi" w:hAnsiTheme="minorHAnsi"/>
                <w:sz w:val="24"/>
                <w:lang w:val="fr-BE"/>
              </w:rPr>
            </w:pPr>
            <w:r>
              <w:rPr>
                <w:rFonts w:asciiTheme="minorHAnsi" w:hAnsiTheme="minorHAnsi"/>
                <w:sz w:val="24"/>
                <w:lang w:val="fr-BE"/>
              </w:rPr>
              <w:t>2h</w:t>
            </w:r>
          </w:p>
        </w:tc>
        <w:tc>
          <w:tcPr>
            <w:tcW w:w="1794" w:type="dxa"/>
          </w:tcPr>
          <w:p w:rsidR="00CE37FB" w:rsidRDefault="00CE37FB" w:rsidP="00CE37FB">
            <w:pPr>
              <w:pStyle w:val="Paragraphedeliste"/>
              <w:ind w:left="0"/>
              <w:jc w:val="both"/>
              <w:rPr>
                <w:rFonts w:asciiTheme="minorHAnsi" w:hAnsiTheme="minorHAnsi"/>
                <w:sz w:val="24"/>
                <w:lang w:val="fr-BE"/>
              </w:rPr>
            </w:pPr>
            <w:r>
              <w:rPr>
                <w:rFonts w:asciiTheme="minorHAnsi" w:hAnsiTheme="minorHAnsi"/>
                <w:sz w:val="24"/>
                <w:lang w:val="fr-BE"/>
              </w:rPr>
              <w:t>2,00€</w:t>
            </w:r>
          </w:p>
        </w:tc>
        <w:tc>
          <w:tcPr>
            <w:tcW w:w="1795" w:type="dxa"/>
          </w:tcPr>
          <w:p w:rsidR="00CE37FB" w:rsidRDefault="00CE37FB" w:rsidP="00CE37FB">
            <w:pPr>
              <w:pStyle w:val="Paragraphedeliste"/>
              <w:ind w:left="0"/>
              <w:jc w:val="both"/>
              <w:rPr>
                <w:rFonts w:asciiTheme="minorHAnsi" w:hAnsiTheme="minorHAnsi"/>
                <w:sz w:val="24"/>
                <w:lang w:val="fr-BE"/>
              </w:rPr>
            </w:pPr>
            <w:r>
              <w:rPr>
                <w:rFonts w:asciiTheme="minorHAnsi" w:hAnsiTheme="minorHAnsi"/>
                <w:sz w:val="24"/>
                <w:lang w:val="fr-BE"/>
              </w:rPr>
              <w:t>1,50€</w:t>
            </w:r>
          </w:p>
        </w:tc>
        <w:tc>
          <w:tcPr>
            <w:tcW w:w="1801" w:type="dxa"/>
          </w:tcPr>
          <w:p w:rsidR="00CE37FB" w:rsidRDefault="00CE37FB" w:rsidP="00CE37FB">
            <w:pPr>
              <w:pStyle w:val="Paragraphedeliste"/>
              <w:ind w:left="0"/>
              <w:jc w:val="both"/>
              <w:rPr>
                <w:rFonts w:asciiTheme="minorHAnsi" w:hAnsiTheme="minorHAnsi"/>
                <w:sz w:val="24"/>
                <w:lang w:val="fr-BE"/>
              </w:rPr>
            </w:pPr>
            <w:r>
              <w:rPr>
                <w:rFonts w:asciiTheme="minorHAnsi" w:hAnsiTheme="minorHAnsi"/>
                <w:sz w:val="24"/>
                <w:lang w:val="fr-BE"/>
              </w:rPr>
              <w:t>1,20€</w:t>
            </w:r>
          </w:p>
        </w:tc>
      </w:tr>
      <w:tr w:rsidR="00CE37FB" w:rsidTr="00CE37FB">
        <w:tc>
          <w:tcPr>
            <w:tcW w:w="1796" w:type="dxa"/>
          </w:tcPr>
          <w:p w:rsidR="00CE37FB" w:rsidRDefault="00CE37FB" w:rsidP="00CE37FB">
            <w:pPr>
              <w:pStyle w:val="Paragraphedeliste"/>
              <w:ind w:left="0"/>
              <w:jc w:val="both"/>
              <w:rPr>
                <w:rFonts w:asciiTheme="minorHAnsi" w:hAnsiTheme="minorHAnsi"/>
                <w:sz w:val="24"/>
                <w:lang w:val="fr-BE"/>
              </w:rPr>
            </w:pPr>
            <w:r>
              <w:rPr>
                <w:rFonts w:asciiTheme="minorHAnsi" w:hAnsiTheme="minorHAnsi"/>
                <w:sz w:val="24"/>
                <w:lang w:val="fr-BE"/>
              </w:rPr>
              <w:t>3h</w:t>
            </w:r>
          </w:p>
        </w:tc>
        <w:tc>
          <w:tcPr>
            <w:tcW w:w="1794" w:type="dxa"/>
          </w:tcPr>
          <w:p w:rsidR="00CE37FB" w:rsidRDefault="00CE37FB" w:rsidP="00CE37FB">
            <w:pPr>
              <w:pStyle w:val="Paragraphedeliste"/>
              <w:ind w:left="0"/>
              <w:jc w:val="both"/>
              <w:rPr>
                <w:rFonts w:asciiTheme="minorHAnsi" w:hAnsiTheme="minorHAnsi"/>
                <w:sz w:val="24"/>
                <w:lang w:val="fr-BE"/>
              </w:rPr>
            </w:pPr>
            <w:r>
              <w:rPr>
                <w:rFonts w:asciiTheme="minorHAnsi" w:hAnsiTheme="minorHAnsi"/>
                <w:sz w:val="24"/>
                <w:lang w:val="fr-BE"/>
              </w:rPr>
              <w:t>3,00€</w:t>
            </w:r>
          </w:p>
        </w:tc>
        <w:tc>
          <w:tcPr>
            <w:tcW w:w="1795" w:type="dxa"/>
          </w:tcPr>
          <w:p w:rsidR="00CE37FB" w:rsidRDefault="00CE37FB" w:rsidP="00CE37FB">
            <w:pPr>
              <w:pStyle w:val="Paragraphedeliste"/>
              <w:ind w:left="0"/>
              <w:jc w:val="both"/>
              <w:rPr>
                <w:rFonts w:asciiTheme="minorHAnsi" w:hAnsiTheme="minorHAnsi"/>
                <w:sz w:val="24"/>
                <w:lang w:val="fr-BE"/>
              </w:rPr>
            </w:pPr>
            <w:r>
              <w:rPr>
                <w:rFonts w:asciiTheme="minorHAnsi" w:hAnsiTheme="minorHAnsi"/>
                <w:sz w:val="24"/>
                <w:lang w:val="fr-BE"/>
              </w:rPr>
              <w:t>2,25€</w:t>
            </w:r>
          </w:p>
        </w:tc>
        <w:tc>
          <w:tcPr>
            <w:tcW w:w="1801" w:type="dxa"/>
          </w:tcPr>
          <w:p w:rsidR="00CE37FB" w:rsidRDefault="00CE37FB" w:rsidP="00CE37FB">
            <w:pPr>
              <w:pStyle w:val="Paragraphedeliste"/>
              <w:ind w:left="0"/>
              <w:jc w:val="both"/>
              <w:rPr>
                <w:rFonts w:asciiTheme="minorHAnsi" w:hAnsiTheme="minorHAnsi"/>
                <w:sz w:val="24"/>
                <w:lang w:val="fr-BE"/>
              </w:rPr>
            </w:pPr>
            <w:r>
              <w:rPr>
                <w:rFonts w:asciiTheme="minorHAnsi" w:hAnsiTheme="minorHAnsi"/>
                <w:sz w:val="24"/>
                <w:lang w:val="fr-BE"/>
              </w:rPr>
              <w:t>1,80€</w:t>
            </w:r>
          </w:p>
        </w:tc>
      </w:tr>
    </w:tbl>
    <w:p w:rsidR="00CE37FB" w:rsidRPr="00CE37FB" w:rsidRDefault="00CE37FB" w:rsidP="00CE37FB">
      <w:pPr>
        <w:spacing w:after="0"/>
        <w:ind w:left="1416"/>
        <w:jc w:val="both"/>
        <w:rPr>
          <w:sz w:val="24"/>
          <w:u w:val="single"/>
        </w:rPr>
      </w:pPr>
    </w:p>
    <w:p w:rsidR="00CE37FB" w:rsidRDefault="00CE37FB" w:rsidP="00CE37FB">
      <w:pPr>
        <w:pStyle w:val="Paragraphedeliste"/>
        <w:ind w:left="1776"/>
        <w:jc w:val="both"/>
        <w:rPr>
          <w:rFonts w:asciiTheme="minorHAnsi" w:hAnsiTheme="minorHAnsi"/>
          <w:sz w:val="24"/>
          <w:lang w:val="fr-BE"/>
        </w:rPr>
      </w:pPr>
      <w:r>
        <w:rPr>
          <w:rFonts w:asciiTheme="minorHAnsi" w:hAnsiTheme="minorHAnsi"/>
          <w:sz w:val="24"/>
          <w:u w:val="single"/>
          <w:lang w:val="fr-BE"/>
        </w:rPr>
        <w:lastRenderedPageBreak/>
        <w:t>Demande d’agrément</w:t>
      </w:r>
      <w:r>
        <w:rPr>
          <w:rFonts w:asciiTheme="minorHAnsi" w:hAnsiTheme="minorHAnsi"/>
          <w:sz w:val="24"/>
          <w:lang w:val="fr-BE"/>
        </w:rPr>
        <w:t xml:space="preserve"> : Demande d’agrément pour l’accueil extrascolaire organisé 5 jours par semaine. </w:t>
      </w:r>
    </w:p>
    <w:p w:rsidR="00CE37FB" w:rsidRPr="00CE37FB" w:rsidRDefault="00CE37FB" w:rsidP="00CE37FB">
      <w:pPr>
        <w:spacing w:after="0"/>
        <w:ind w:left="284"/>
        <w:jc w:val="both"/>
        <w:rPr>
          <w:sz w:val="24"/>
        </w:rPr>
      </w:pPr>
    </w:p>
    <w:p w:rsidR="00CE37FB" w:rsidRPr="00CE37FB" w:rsidRDefault="00CE37FB" w:rsidP="00CE37FB">
      <w:pPr>
        <w:spacing w:after="0"/>
        <w:ind w:left="1776"/>
        <w:jc w:val="both"/>
        <w:rPr>
          <w:sz w:val="24"/>
        </w:rPr>
      </w:pPr>
      <w:r w:rsidRPr="00CE37FB">
        <w:rPr>
          <w:sz w:val="24"/>
          <w:u w:val="single"/>
        </w:rPr>
        <w:t>Soutien financier</w:t>
      </w:r>
      <w:r w:rsidRPr="00CE37FB">
        <w:rPr>
          <w:sz w:val="24"/>
        </w:rPr>
        <w:t xml:space="preserve"> : Auparavant subsidié par le </w:t>
      </w:r>
      <w:proofErr w:type="spellStart"/>
      <w:r w:rsidRPr="00CE37FB">
        <w:rPr>
          <w:sz w:val="24"/>
        </w:rPr>
        <w:t>Fesc</w:t>
      </w:r>
      <w:proofErr w:type="spellEnd"/>
      <w:r w:rsidRPr="00CE37FB">
        <w:rPr>
          <w:sz w:val="24"/>
        </w:rPr>
        <w:t xml:space="preserve">, l’accueil extrascolaire de TLG est maintenant subsidié par l’ONE. </w:t>
      </w:r>
    </w:p>
    <w:p w:rsidR="007B4934" w:rsidRDefault="007B4934" w:rsidP="00CE37FB">
      <w:pPr>
        <w:pStyle w:val="Paragraphedeliste"/>
        <w:ind w:left="1876"/>
        <w:jc w:val="both"/>
        <w:rPr>
          <w:rFonts w:asciiTheme="minorHAnsi" w:hAnsiTheme="minorHAnsi"/>
          <w:sz w:val="24"/>
          <w:u w:val="single"/>
          <w:lang w:val="fr-BE"/>
        </w:rPr>
      </w:pPr>
    </w:p>
    <w:p w:rsidR="003A5003" w:rsidRDefault="003A5003" w:rsidP="00CE37FB">
      <w:pPr>
        <w:spacing w:after="0"/>
        <w:jc w:val="both"/>
        <w:rPr>
          <w:sz w:val="24"/>
        </w:rPr>
      </w:pPr>
    </w:p>
    <w:p w:rsidR="00780DF2" w:rsidRPr="007B4934" w:rsidRDefault="00780DF2" w:rsidP="007B4934">
      <w:pPr>
        <w:jc w:val="both"/>
        <w:rPr>
          <w:sz w:val="24"/>
        </w:rPr>
      </w:pPr>
    </w:p>
    <w:p w:rsidR="003A5003" w:rsidRPr="00CE32CF" w:rsidRDefault="003A5003" w:rsidP="00373F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asciiTheme="minorHAnsi" w:hAnsiTheme="minorHAnsi"/>
          <w:b/>
          <w:sz w:val="24"/>
        </w:rPr>
      </w:pPr>
      <w:r w:rsidRPr="00CE32CF">
        <w:rPr>
          <w:rFonts w:asciiTheme="minorHAnsi" w:hAnsiTheme="minorHAnsi"/>
          <w:b/>
          <w:sz w:val="24"/>
        </w:rPr>
        <w:t>BESOINS EN MATIERE D’ACCUEIL ET OBJECTIFS PRIORITAIRES</w:t>
      </w:r>
    </w:p>
    <w:p w:rsidR="003A5003" w:rsidRPr="00CE32CF" w:rsidRDefault="003A5003" w:rsidP="00373F32">
      <w:pPr>
        <w:pStyle w:val="Paragraphedeliste"/>
        <w:ind w:left="720"/>
        <w:jc w:val="both"/>
        <w:rPr>
          <w:rFonts w:asciiTheme="minorHAnsi" w:hAnsiTheme="minorHAnsi"/>
          <w:b/>
          <w:sz w:val="24"/>
        </w:rPr>
      </w:pPr>
    </w:p>
    <w:p w:rsidR="003A5003" w:rsidRPr="00CE32CF" w:rsidRDefault="003A5003" w:rsidP="00373F32">
      <w:pPr>
        <w:pStyle w:val="Paragraphedeliste"/>
        <w:ind w:left="1065"/>
        <w:jc w:val="both"/>
        <w:rPr>
          <w:rFonts w:asciiTheme="minorHAnsi" w:hAnsiTheme="minorHAnsi"/>
          <w:sz w:val="24"/>
          <w:lang w:val="fr-BE"/>
        </w:rPr>
      </w:pPr>
    </w:p>
    <w:p w:rsidR="003A5003" w:rsidRPr="00CE32CF" w:rsidRDefault="003A5003" w:rsidP="00373F32">
      <w:pPr>
        <w:ind w:firstLine="708"/>
        <w:jc w:val="both"/>
        <w:rPr>
          <w:b/>
          <w:sz w:val="24"/>
        </w:rPr>
      </w:pPr>
      <w:r w:rsidRPr="00CE32CF">
        <w:rPr>
          <w:b/>
          <w:sz w:val="24"/>
        </w:rPr>
        <w:t>3.1. Objectifs poursuivis dans le programme CLE 2011-2015</w:t>
      </w:r>
    </w:p>
    <w:p w:rsidR="003A5003" w:rsidRPr="00CE32CF" w:rsidRDefault="00A353E6" w:rsidP="00373F32">
      <w:pPr>
        <w:pStyle w:val="Paragraphedeliste"/>
        <w:ind w:left="1416"/>
        <w:jc w:val="both"/>
        <w:rPr>
          <w:rFonts w:asciiTheme="minorHAnsi" w:hAnsiTheme="minorHAnsi"/>
          <w:sz w:val="24"/>
          <w:lang w:val="fr-BE"/>
        </w:rPr>
      </w:pPr>
      <w:r>
        <w:rPr>
          <w:rFonts w:asciiTheme="minorHAnsi" w:hAnsiTheme="minorHAnsi"/>
          <w:sz w:val="24"/>
          <w:lang w:val="fr-BE"/>
        </w:rPr>
        <w:t xml:space="preserve">3.1.1. </w:t>
      </w:r>
      <w:r w:rsidR="003A5003" w:rsidRPr="00CE32CF">
        <w:rPr>
          <w:rFonts w:asciiTheme="minorHAnsi" w:hAnsiTheme="minorHAnsi"/>
          <w:sz w:val="24"/>
          <w:lang w:val="fr-BE"/>
        </w:rPr>
        <w:t>Enoncé des objectifs 2011-2015.</w:t>
      </w:r>
    </w:p>
    <w:p w:rsidR="003A5003" w:rsidRDefault="003A5003" w:rsidP="00373F32">
      <w:pPr>
        <w:pStyle w:val="Paragraphedeliste"/>
        <w:ind w:left="1416"/>
        <w:jc w:val="both"/>
        <w:rPr>
          <w:rFonts w:asciiTheme="minorHAnsi" w:hAnsiTheme="minorHAnsi"/>
          <w:sz w:val="24"/>
          <w:lang w:val="fr-BE"/>
        </w:rPr>
      </w:pPr>
    </w:p>
    <w:p w:rsidR="009B0D86" w:rsidRPr="00CE32CF" w:rsidRDefault="009B0D86" w:rsidP="00373F32">
      <w:pPr>
        <w:pStyle w:val="Titre2"/>
        <w:ind w:left="1416" w:firstLine="708"/>
        <w:jc w:val="both"/>
        <w:rPr>
          <w:rFonts w:asciiTheme="minorHAnsi" w:hAnsiTheme="minorHAnsi"/>
          <w:b w:val="0"/>
        </w:rPr>
      </w:pPr>
      <w:r w:rsidRPr="00CE32CF">
        <w:rPr>
          <w:rFonts w:asciiTheme="minorHAnsi" w:hAnsiTheme="minorHAnsi"/>
          <w:b w:val="0"/>
          <w:lang w:val="fr-BE" w:eastAsia="fr-BE"/>
        </w:rPr>
        <w:t xml:space="preserve">- </w:t>
      </w:r>
      <w:r w:rsidRPr="00CE32CF">
        <w:rPr>
          <w:rFonts w:asciiTheme="minorHAnsi" w:hAnsiTheme="minorHAnsi"/>
          <w:b w:val="0"/>
          <w:u w:val="single"/>
        </w:rPr>
        <w:t>Soutien aux accueillantes extrascolaires </w:t>
      </w:r>
      <w:r w:rsidRPr="00CE32CF">
        <w:rPr>
          <w:rFonts w:asciiTheme="minorHAnsi" w:hAnsiTheme="minorHAnsi"/>
          <w:b w:val="0"/>
        </w:rPr>
        <w:t>:</w:t>
      </w:r>
    </w:p>
    <w:p w:rsidR="009B0D86" w:rsidRPr="00CE32CF" w:rsidRDefault="009B0D86" w:rsidP="00373F32">
      <w:pPr>
        <w:spacing w:after="0" w:line="240" w:lineRule="auto"/>
        <w:ind w:left="360"/>
        <w:jc w:val="both"/>
        <w:rPr>
          <w:sz w:val="24"/>
        </w:rPr>
      </w:pPr>
    </w:p>
    <w:p w:rsidR="009B0D86" w:rsidRPr="00CE32CF" w:rsidRDefault="009B0D86" w:rsidP="00373F32">
      <w:pPr>
        <w:numPr>
          <w:ilvl w:val="0"/>
          <w:numId w:val="10"/>
        </w:numPr>
        <w:spacing w:after="0" w:line="240" w:lineRule="auto"/>
        <w:jc w:val="both"/>
        <w:rPr>
          <w:sz w:val="24"/>
        </w:rPr>
      </w:pPr>
      <w:r w:rsidRPr="00CE32CF">
        <w:rPr>
          <w:sz w:val="24"/>
        </w:rPr>
        <w:t>Formation : soutien et accompagnement pour les formations continues et pour les formations spécifiques.</w:t>
      </w:r>
    </w:p>
    <w:p w:rsidR="009B0D86" w:rsidRPr="00CE32CF" w:rsidRDefault="009B0D86" w:rsidP="00373F32">
      <w:pPr>
        <w:numPr>
          <w:ilvl w:val="0"/>
          <w:numId w:val="10"/>
        </w:numPr>
        <w:spacing w:after="0" w:line="240" w:lineRule="auto"/>
        <w:jc w:val="both"/>
        <w:rPr>
          <w:sz w:val="24"/>
        </w:rPr>
      </w:pPr>
      <w:r w:rsidRPr="00CE32CF">
        <w:rPr>
          <w:sz w:val="24"/>
        </w:rPr>
        <w:t>Sur le terrain : soutien aux équipes, approfondissement du projet d’accueil, réunions régulières, réflexion de fond sur la qualité de l’accueil, …</w:t>
      </w:r>
    </w:p>
    <w:p w:rsidR="009B0D86" w:rsidRPr="00CE32CF" w:rsidRDefault="009B0D86" w:rsidP="00373F32">
      <w:pPr>
        <w:numPr>
          <w:ilvl w:val="0"/>
          <w:numId w:val="10"/>
        </w:numPr>
        <w:spacing w:after="0" w:line="240" w:lineRule="auto"/>
        <w:jc w:val="both"/>
        <w:rPr>
          <w:sz w:val="24"/>
        </w:rPr>
      </w:pPr>
      <w:r w:rsidRPr="00CE32CF">
        <w:rPr>
          <w:sz w:val="24"/>
        </w:rPr>
        <w:t>Statut : améliorer le statut des accueillantes extrascolaires, recherche de subsides, accompagnement de PO en cas de nécessité.</w:t>
      </w:r>
    </w:p>
    <w:p w:rsidR="009B0D86" w:rsidRPr="00CE32CF" w:rsidRDefault="009B0D86" w:rsidP="00373F32">
      <w:pPr>
        <w:numPr>
          <w:ilvl w:val="0"/>
          <w:numId w:val="10"/>
        </w:numPr>
        <w:spacing w:after="0" w:line="240" w:lineRule="auto"/>
        <w:jc w:val="both"/>
        <w:rPr>
          <w:sz w:val="24"/>
        </w:rPr>
      </w:pPr>
      <w:r w:rsidRPr="00CE32CF">
        <w:rPr>
          <w:sz w:val="24"/>
        </w:rPr>
        <w:t xml:space="preserve">Encadrement : faire respecter les directives de l’ONE concernant le taux d’encadrement. Recherche de possibilités pour engager plus d’accueillantes, pour diminuer le nombre d’enfants, … </w:t>
      </w:r>
    </w:p>
    <w:p w:rsidR="009B0D86" w:rsidRDefault="009B0D86" w:rsidP="00373F32">
      <w:pPr>
        <w:numPr>
          <w:ilvl w:val="0"/>
          <w:numId w:val="10"/>
        </w:numPr>
        <w:spacing w:after="0" w:line="240" w:lineRule="auto"/>
        <w:jc w:val="both"/>
        <w:rPr>
          <w:sz w:val="24"/>
        </w:rPr>
      </w:pPr>
      <w:r w:rsidRPr="00CE32CF">
        <w:rPr>
          <w:sz w:val="24"/>
        </w:rPr>
        <w:t>Communication avec les parents : ROI, projet d’accueil, …</w:t>
      </w:r>
    </w:p>
    <w:p w:rsidR="00A353E6" w:rsidRPr="00CE32CF" w:rsidRDefault="00A353E6" w:rsidP="00A353E6">
      <w:pPr>
        <w:spacing w:after="0" w:line="240" w:lineRule="auto"/>
        <w:ind w:left="360"/>
        <w:jc w:val="both"/>
        <w:rPr>
          <w:sz w:val="24"/>
        </w:rPr>
      </w:pPr>
    </w:p>
    <w:p w:rsidR="009B0D86" w:rsidRPr="00CE32CF" w:rsidRDefault="009B0D86" w:rsidP="00373F32">
      <w:pPr>
        <w:pStyle w:val="Titre2"/>
        <w:numPr>
          <w:ilvl w:val="0"/>
          <w:numId w:val="10"/>
        </w:numPr>
        <w:tabs>
          <w:tab w:val="clear" w:pos="360"/>
          <w:tab w:val="num" w:pos="2484"/>
        </w:tabs>
        <w:ind w:left="2484"/>
        <w:jc w:val="both"/>
        <w:rPr>
          <w:rFonts w:asciiTheme="minorHAnsi" w:hAnsiTheme="minorHAnsi"/>
          <w:b w:val="0"/>
          <w:u w:val="single"/>
        </w:rPr>
      </w:pPr>
      <w:r w:rsidRPr="00CE32CF">
        <w:rPr>
          <w:rFonts w:asciiTheme="minorHAnsi" w:hAnsiTheme="minorHAnsi"/>
          <w:b w:val="0"/>
          <w:u w:val="single"/>
        </w:rPr>
        <w:t>Accueil extrascolaire</w:t>
      </w:r>
    </w:p>
    <w:p w:rsidR="009B0D86" w:rsidRPr="00CE32CF" w:rsidRDefault="009B0D86" w:rsidP="00373F32">
      <w:pPr>
        <w:pStyle w:val="Titre2"/>
        <w:jc w:val="both"/>
        <w:rPr>
          <w:rFonts w:asciiTheme="minorHAnsi" w:hAnsiTheme="minorHAnsi"/>
          <w:b w:val="0"/>
        </w:rPr>
      </w:pPr>
    </w:p>
    <w:p w:rsidR="009B0D86" w:rsidRPr="00CE32CF" w:rsidRDefault="009B0D86" w:rsidP="00373F32">
      <w:pPr>
        <w:pStyle w:val="Titre2"/>
        <w:numPr>
          <w:ilvl w:val="0"/>
          <w:numId w:val="10"/>
        </w:numPr>
        <w:jc w:val="both"/>
        <w:rPr>
          <w:rFonts w:asciiTheme="minorHAnsi" w:hAnsiTheme="minorHAnsi"/>
          <w:b w:val="0"/>
        </w:rPr>
      </w:pPr>
      <w:r w:rsidRPr="00CE32CF">
        <w:rPr>
          <w:rFonts w:asciiTheme="minorHAnsi" w:hAnsiTheme="minorHAnsi"/>
          <w:b w:val="0"/>
        </w:rPr>
        <w:t>Demande des parents que les accueils pratiquent des tarifs dégressifs pour les fratries.</w:t>
      </w:r>
    </w:p>
    <w:p w:rsidR="009B0D86" w:rsidRPr="00CE32CF" w:rsidRDefault="009B0D86" w:rsidP="00373F32">
      <w:pPr>
        <w:pStyle w:val="Titre2"/>
        <w:numPr>
          <w:ilvl w:val="0"/>
          <w:numId w:val="10"/>
        </w:numPr>
        <w:jc w:val="both"/>
        <w:rPr>
          <w:rFonts w:asciiTheme="minorHAnsi" w:hAnsiTheme="minorHAnsi"/>
          <w:b w:val="0"/>
        </w:rPr>
      </w:pPr>
      <w:r w:rsidRPr="00CE32CF">
        <w:rPr>
          <w:rFonts w:asciiTheme="minorHAnsi" w:hAnsiTheme="minorHAnsi"/>
          <w:b w:val="0"/>
        </w:rPr>
        <w:t>Mettre en place des collations saines.</w:t>
      </w:r>
    </w:p>
    <w:p w:rsidR="009B0D86" w:rsidRPr="00CE32CF" w:rsidRDefault="009B0D86" w:rsidP="00373F32">
      <w:pPr>
        <w:pStyle w:val="Titre2"/>
        <w:numPr>
          <w:ilvl w:val="0"/>
          <w:numId w:val="10"/>
        </w:numPr>
        <w:jc w:val="both"/>
        <w:rPr>
          <w:rFonts w:asciiTheme="minorHAnsi" w:hAnsiTheme="minorHAnsi"/>
          <w:b w:val="0"/>
        </w:rPr>
      </w:pPr>
      <w:r w:rsidRPr="00CE32CF">
        <w:rPr>
          <w:rFonts w:asciiTheme="minorHAnsi" w:hAnsiTheme="minorHAnsi"/>
          <w:b w:val="0"/>
        </w:rPr>
        <w:t>Développer des outils de gestion des conflits entre enfants : communication non violente,  respect des accueillantes, des enfants, du matériel, …</w:t>
      </w:r>
    </w:p>
    <w:p w:rsidR="009B0D86" w:rsidRPr="00CE32CF" w:rsidRDefault="009B0D86" w:rsidP="00373F32">
      <w:pPr>
        <w:pStyle w:val="Paragraphedeliste"/>
        <w:numPr>
          <w:ilvl w:val="0"/>
          <w:numId w:val="10"/>
        </w:numPr>
        <w:jc w:val="both"/>
        <w:rPr>
          <w:rFonts w:asciiTheme="minorHAnsi" w:hAnsiTheme="minorHAnsi"/>
          <w:sz w:val="24"/>
          <w:szCs w:val="24"/>
        </w:rPr>
      </w:pPr>
      <w:r w:rsidRPr="00CE32CF">
        <w:rPr>
          <w:rFonts w:asciiTheme="minorHAnsi" w:hAnsiTheme="minorHAnsi"/>
          <w:sz w:val="24"/>
          <w:szCs w:val="24"/>
        </w:rPr>
        <w:t>Travail sur le problème du bruit : comment réduire le bruit, comment sensibiliser les enfants ?</w:t>
      </w:r>
    </w:p>
    <w:p w:rsidR="009B0D86" w:rsidRPr="00CE32CF" w:rsidRDefault="009B0D86" w:rsidP="00373F32">
      <w:pPr>
        <w:pStyle w:val="Paragraphedeliste"/>
        <w:numPr>
          <w:ilvl w:val="0"/>
          <w:numId w:val="10"/>
        </w:numPr>
        <w:jc w:val="both"/>
        <w:rPr>
          <w:rFonts w:asciiTheme="minorHAnsi" w:hAnsiTheme="minorHAnsi"/>
          <w:sz w:val="24"/>
          <w:szCs w:val="24"/>
        </w:rPr>
      </w:pPr>
      <w:r w:rsidRPr="00CE32CF">
        <w:rPr>
          <w:rFonts w:asciiTheme="minorHAnsi" w:hAnsiTheme="minorHAnsi"/>
          <w:sz w:val="24"/>
          <w:szCs w:val="24"/>
        </w:rPr>
        <w:t xml:space="preserve">Développer le sport </w:t>
      </w:r>
      <w:r w:rsidRPr="00CE32CF">
        <w:rPr>
          <w:rFonts w:asciiTheme="minorHAnsi" w:hAnsiTheme="minorHAnsi"/>
          <w:sz w:val="24"/>
        </w:rPr>
        <w:t xml:space="preserve">notamment au sein de l’accueil extrascolaire. </w:t>
      </w:r>
    </w:p>
    <w:p w:rsidR="009B0D86" w:rsidRPr="00CE32CF" w:rsidRDefault="009B0D86" w:rsidP="00373F32">
      <w:pPr>
        <w:pStyle w:val="Paragraphedeliste"/>
        <w:numPr>
          <w:ilvl w:val="0"/>
          <w:numId w:val="10"/>
        </w:numPr>
        <w:jc w:val="both"/>
        <w:rPr>
          <w:rFonts w:asciiTheme="minorHAnsi" w:hAnsiTheme="minorHAnsi"/>
          <w:sz w:val="24"/>
          <w:szCs w:val="24"/>
        </w:rPr>
      </w:pPr>
      <w:r w:rsidRPr="00CE32CF">
        <w:rPr>
          <w:rFonts w:asciiTheme="minorHAnsi" w:hAnsiTheme="minorHAnsi"/>
          <w:sz w:val="24"/>
        </w:rPr>
        <w:t>Renouveler les jeux des 4</w:t>
      </w:r>
      <w:r w:rsidRPr="00CE32CF">
        <w:rPr>
          <w:rFonts w:asciiTheme="minorHAnsi" w:hAnsiTheme="minorHAnsi"/>
          <w:sz w:val="24"/>
          <w:vertAlign w:val="superscript"/>
        </w:rPr>
        <w:t>ème</w:t>
      </w:r>
      <w:r w:rsidRPr="00CE32CF">
        <w:rPr>
          <w:rFonts w:asciiTheme="minorHAnsi" w:hAnsiTheme="minorHAnsi"/>
          <w:sz w:val="24"/>
        </w:rPr>
        <w:t>, 5</w:t>
      </w:r>
      <w:r w:rsidRPr="00CE32CF">
        <w:rPr>
          <w:rFonts w:asciiTheme="minorHAnsi" w:hAnsiTheme="minorHAnsi"/>
          <w:sz w:val="24"/>
          <w:vertAlign w:val="superscript"/>
        </w:rPr>
        <w:t>ème</w:t>
      </w:r>
      <w:r w:rsidRPr="00CE32CF">
        <w:rPr>
          <w:rFonts w:asciiTheme="minorHAnsi" w:hAnsiTheme="minorHAnsi"/>
          <w:sz w:val="24"/>
        </w:rPr>
        <w:t xml:space="preserve"> et 6</w:t>
      </w:r>
      <w:r w:rsidRPr="00CE32CF">
        <w:rPr>
          <w:rFonts w:asciiTheme="minorHAnsi" w:hAnsiTheme="minorHAnsi"/>
          <w:sz w:val="24"/>
          <w:vertAlign w:val="superscript"/>
        </w:rPr>
        <w:t>ème</w:t>
      </w:r>
      <w:r w:rsidRPr="00CE32CF">
        <w:rPr>
          <w:rFonts w:asciiTheme="minorHAnsi" w:hAnsiTheme="minorHAnsi"/>
          <w:sz w:val="24"/>
        </w:rPr>
        <w:t xml:space="preserve"> primaires, surtout les jeux d’extérieur.</w:t>
      </w:r>
    </w:p>
    <w:p w:rsidR="009B0D86" w:rsidRPr="00CE32CF" w:rsidRDefault="009B0D86" w:rsidP="00373F32">
      <w:pPr>
        <w:pStyle w:val="Paragraphedeliste"/>
        <w:numPr>
          <w:ilvl w:val="0"/>
          <w:numId w:val="10"/>
        </w:numPr>
        <w:jc w:val="both"/>
        <w:rPr>
          <w:rFonts w:asciiTheme="minorHAnsi" w:hAnsiTheme="minorHAnsi"/>
          <w:sz w:val="24"/>
        </w:rPr>
      </w:pPr>
      <w:r w:rsidRPr="00CE32CF">
        <w:rPr>
          <w:rFonts w:asciiTheme="minorHAnsi" w:hAnsiTheme="minorHAnsi"/>
          <w:sz w:val="24"/>
        </w:rPr>
        <w:t>Développer des</w:t>
      </w:r>
      <w:r w:rsidRPr="00CE32CF">
        <w:rPr>
          <w:rFonts w:asciiTheme="minorHAnsi" w:hAnsiTheme="minorHAnsi"/>
          <w:sz w:val="24"/>
          <w:szCs w:val="24"/>
        </w:rPr>
        <w:t xml:space="preserve"> activités extrascolaires e</w:t>
      </w:r>
      <w:r w:rsidRPr="00CE32CF">
        <w:rPr>
          <w:rFonts w:asciiTheme="minorHAnsi" w:hAnsiTheme="minorHAnsi"/>
          <w:sz w:val="24"/>
        </w:rPr>
        <w:t>n collaboration avec les écoles de l’entité, et les associations culturelles et sportives.</w:t>
      </w:r>
    </w:p>
    <w:p w:rsidR="009B0D86" w:rsidRPr="00CE32CF" w:rsidRDefault="009B0D86" w:rsidP="00373F32">
      <w:pPr>
        <w:pStyle w:val="Paragraphedeliste"/>
        <w:numPr>
          <w:ilvl w:val="0"/>
          <w:numId w:val="10"/>
        </w:numPr>
        <w:jc w:val="both"/>
        <w:rPr>
          <w:rFonts w:asciiTheme="minorHAnsi" w:hAnsiTheme="minorHAnsi"/>
          <w:sz w:val="24"/>
        </w:rPr>
      </w:pPr>
      <w:r w:rsidRPr="00CE32CF">
        <w:rPr>
          <w:rFonts w:asciiTheme="minorHAnsi" w:hAnsiTheme="minorHAnsi"/>
          <w:sz w:val="24"/>
        </w:rPr>
        <w:t>Faire un état des lieux des différents soutiens aux devoirs qui existent au sein des écoles pour envisager l’opportunité de développer une ‘école des devoirs’.</w:t>
      </w:r>
    </w:p>
    <w:p w:rsidR="009B0D86" w:rsidRPr="00CE32CF" w:rsidRDefault="009B0D86" w:rsidP="00373F32">
      <w:pPr>
        <w:jc w:val="both"/>
        <w:rPr>
          <w:sz w:val="24"/>
        </w:rPr>
      </w:pPr>
    </w:p>
    <w:p w:rsidR="009B0D86" w:rsidRPr="00CE32CF" w:rsidRDefault="009B0D86" w:rsidP="00373F32">
      <w:pPr>
        <w:pStyle w:val="Titre2"/>
        <w:numPr>
          <w:ilvl w:val="0"/>
          <w:numId w:val="10"/>
        </w:numPr>
        <w:tabs>
          <w:tab w:val="clear" w:pos="360"/>
          <w:tab w:val="num" w:pos="2484"/>
        </w:tabs>
        <w:ind w:left="2484"/>
        <w:jc w:val="both"/>
        <w:rPr>
          <w:rFonts w:asciiTheme="minorHAnsi" w:hAnsiTheme="minorHAnsi"/>
          <w:b w:val="0"/>
          <w:u w:val="single"/>
        </w:rPr>
      </w:pPr>
      <w:r w:rsidRPr="00CE32CF">
        <w:rPr>
          <w:rFonts w:asciiTheme="minorHAnsi" w:hAnsiTheme="minorHAnsi"/>
          <w:b w:val="0"/>
          <w:u w:val="single"/>
        </w:rPr>
        <w:lastRenderedPageBreak/>
        <w:t>Accueil temps libre</w:t>
      </w:r>
    </w:p>
    <w:p w:rsidR="009B0D86" w:rsidRPr="00CE32CF" w:rsidRDefault="009B0D86" w:rsidP="00373F32">
      <w:pPr>
        <w:pStyle w:val="Titre2"/>
        <w:jc w:val="both"/>
        <w:rPr>
          <w:rFonts w:asciiTheme="minorHAnsi" w:hAnsiTheme="minorHAnsi"/>
        </w:rPr>
      </w:pPr>
    </w:p>
    <w:p w:rsidR="009B0D86" w:rsidRPr="00CE32CF" w:rsidRDefault="009B0D86" w:rsidP="00373F32">
      <w:pPr>
        <w:pStyle w:val="Paragraphedeliste"/>
        <w:numPr>
          <w:ilvl w:val="0"/>
          <w:numId w:val="10"/>
        </w:numPr>
        <w:jc w:val="both"/>
        <w:rPr>
          <w:rFonts w:asciiTheme="minorHAnsi" w:hAnsiTheme="minorHAnsi"/>
          <w:sz w:val="24"/>
        </w:rPr>
      </w:pPr>
      <w:r w:rsidRPr="00CE32CF">
        <w:rPr>
          <w:rFonts w:asciiTheme="minorHAnsi" w:hAnsiTheme="minorHAnsi"/>
          <w:sz w:val="24"/>
        </w:rPr>
        <w:t>Augmenter le nombre places pour l’accueil des vacances d’été de l’ISBW et des plaines communales.</w:t>
      </w:r>
    </w:p>
    <w:p w:rsidR="009B0D86" w:rsidRPr="00CE32CF" w:rsidRDefault="009B0D86" w:rsidP="00373F32">
      <w:pPr>
        <w:pStyle w:val="Paragraphedeliste"/>
        <w:numPr>
          <w:ilvl w:val="0"/>
          <w:numId w:val="10"/>
        </w:numPr>
        <w:jc w:val="both"/>
        <w:rPr>
          <w:rFonts w:asciiTheme="minorHAnsi" w:hAnsiTheme="minorHAnsi"/>
          <w:sz w:val="24"/>
        </w:rPr>
      </w:pPr>
      <w:r w:rsidRPr="00CE32CF">
        <w:rPr>
          <w:rFonts w:asciiTheme="minorHAnsi" w:hAnsiTheme="minorHAnsi"/>
          <w:sz w:val="24"/>
        </w:rPr>
        <w:t>Développer des activités pour les 8 – 12 ans sur des thèmes citoyens.</w:t>
      </w:r>
    </w:p>
    <w:p w:rsidR="009B0D86" w:rsidRPr="00CE32CF" w:rsidRDefault="009B0D86" w:rsidP="00373F32">
      <w:pPr>
        <w:pStyle w:val="Corpsdetexte"/>
        <w:numPr>
          <w:ilvl w:val="0"/>
          <w:numId w:val="10"/>
        </w:numPr>
        <w:jc w:val="both"/>
        <w:rPr>
          <w:rFonts w:asciiTheme="minorHAnsi" w:hAnsiTheme="minorHAnsi"/>
        </w:rPr>
      </w:pPr>
      <w:r w:rsidRPr="00CE32CF">
        <w:rPr>
          <w:rFonts w:asciiTheme="minorHAnsi" w:hAnsiTheme="minorHAnsi"/>
        </w:rPr>
        <w:t>Développer le partenariat entre l’administration communale, les accueils extrascolaires et les associations culturelles et sportives.</w:t>
      </w:r>
    </w:p>
    <w:p w:rsidR="009B0D86" w:rsidRPr="00CE32CF" w:rsidRDefault="009B0D86" w:rsidP="00373F32">
      <w:pPr>
        <w:pStyle w:val="Corpsdetexte"/>
        <w:numPr>
          <w:ilvl w:val="0"/>
          <w:numId w:val="10"/>
        </w:numPr>
        <w:jc w:val="both"/>
        <w:rPr>
          <w:rFonts w:asciiTheme="minorHAnsi" w:hAnsiTheme="minorHAnsi"/>
        </w:rPr>
      </w:pPr>
      <w:r w:rsidRPr="00CE32CF">
        <w:rPr>
          <w:rFonts w:asciiTheme="minorHAnsi" w:hAnsiTheme="minorHAnsi"/>
        </w:rPr>
        <w:t>Diminuer les coûts d’inscriptions aux stages ou activités.</w:t>
      </w:r>
    </w:p>
    <w:p w:rsidR="009B0D86" w:rsidRPr="00CE32CF" w:rsidRDefault="009B0D86" w:rsidP="00373F32">
      <w:pPr>
        <w:pStyle w:val="Corpsdetexte"/>
        <w:numPr>
          <w:ilvl w:val="0"/>
          <w:numId w:val="10"/>
        </w:numPr>
        <w:jc w:val="both"/>
        <w:rPr>
          <w:rFonts w:asciiTheme="minorHAnsi" w:hAnsiTheme="minorHAnsi"/>
        </w:rPr>
      </w:pPr>
      <w:r w:rsidRPr="00CE32CF">
        <w:rPr>
          <w:rFonts w:asciiTheme="minorHAnsi" w:hAnsiTheme="minorHAnsi"/>
        </w:rPr>
        <w:t>Faire participer les enfants et les accueils extrascolaires aux différentes actualités propres à la commune comme les fêtes de la Saint Martin.</w:t>
      </w:r>
    </w:p>
    <w:p w:rsidR="009B0D86" w:rsidRPr="00CE32CF" w:rsidRDefault="009B0D86" w:rsidP="00373F32">
      <w:pPr>
        <w:pStyle w:val="Titre3"/>
        <w:jc w:val="both"/>
        <w:rPr>
          <w:rFonts w:asciiTheme="minorHAnsi" w:hAnsiTheme="minorHAnsi"/>
          <w:u w:val="single"/>
        </w:rPr>
      </w:pPr>
    </w:p>
    <w:p w:rsidR="009B0D86" w:rsidRPr="00CE32CF" w:rsidRDefault="009B0D86" w:rsidP="00373F32">
      <w:pPr>
        <w:pStyle w:val="Titre3"/>
        <w:ind w:left="2484"/>
        <w:jc w:val="both"/>
        <w:rPr>
          <w:rFonts w:asciiTheme="minorHAnsi" w:hAnsiTheme="minorHAnsi"/>
          <w:u w:val="single"/>
        </w:rPr>
      </w:pPr>
    </w:p>
    <w:p w:rsidR="009B0D86" w:rsidRPr="00CE32CF" w:rsidRDefault="009B0D86" w:rsidP="00373F32">
      <w:pPr>
        <w:pStyle w:val="Titre3"/>
        <w:numPr>
          <w:ilvl w:val="0"/>
          <w:numId w:val="10"/>
        </w:numPr>
        <w:tabs>
          <w:tab w:val="clear" w:pos="360"/>
          <w:tab w:val="num" w:pos="2484"/>
        </w:tabs>
        <w:ind w:left="2484"/>
        <w:jc w:val="both"/>
        <w:rPr>
          <w:rFonts w:asciiTheme="minorHAnsi" w:hAnsiTheme="minorHAnsi"/>
          <w:u w:val="single"/>
        </w:rPr>
      </w:pPr>
      <w:r w:rsidRPr="00CE32CF">
        <w:rPr>
          <w:rFonts w:asciiTheme="minorHAnsi" w:hAnsiTheme="minorHAnsi"/>
          <w:u w:val="single"/>
        </w:rPr>
        <w:t>Communication – Information</w:t>
      </w:r>
    </w:p>
    <w:p w:rsidR="009B0D86" w:rsidRPr="00CE32CF" w:rsidRDefault="009B0D86" w:rsidP="00373F32">
      <w:pPr>
        <w:pStyle w:val="Corpsdetexte"/>
        <w:jc w:val="both"/>
        <w:rPr>
          <w:rFonts w:asciiTheme="minorHAnsi" w:hAnsiTheme="minorHAnsi"/>
        </w:rPr>
      </w:pPr>
    </w:p>
    <w:p w:rsidR="009B0D86" w:rsidRPr="00CE32CF" w:rsidRDefault="009B0D86" w:rsidP="00373F32">
      <w:pPr>
        <w:pStyle w:val="Corpsdetexte"/>
        <w:numPr>
          <w:ilvl w:val="0"/>
          <w:numId w:val="10"/>
        </w:numPr>
        <w:jc w:val="both"/>
        <w:rPr>
          <w:rFonts w:asciiTheme="minorHAnsi" w:hAnsiTheme="minorHAnsi"/>
        </w:rPr>
      </w:pPr>
      <w:r w:rsidRPr="00CE32CF">
        <w:rPr>
          <w:rFonts w:asciiTheme="minorHAnsi" w:hAnsiTheme="minorHAnsi"/>
        </w:rPr>
        <w:t>Continuer l’effort fourni pour une meilleure communication, faire circuler l’information et notamment l’existence d’un service d’accueil temps libre à l’administration communale.</w:t>
      </w:r>
    </w:p>
    <w:p w:rsidR="009B0D86" w:rsidRPr="00CE32CF" w:rsidRDefault="009B0D86" w:rsidP="00373F32">
      <w:pPr>
        <w:pStyle w:val="Corpsdetexte"/>
        <w:numPr>
          <w:ilvl w:val="0"/>
          <w:numId w:val="10"/>
        </w:numPr>
        <w:jc w:val="both"/>
        <w:rPr>
          <w:rFonts w:asciiTheme="minorHAnsi" w:hAnsiTheme="minorHAnsi"/>
        </w:rPr>
      </w:pPr>
      <w:r w:rsidRPr="00CE32CF">
        <w:rPr>
          <w:rFonts w:asciiTheme="minorHAnsi" w:hAnsiTheme="minorHAnsi"/>
          <w:lang w:val="fr-FR"/>
        </w:rPr>
        <w:t>Améliorer l</w:t>
      </w:r>
      <w:r w:rsidRPr="00CE32CF">
        <w:rPr>
          <w:rFonts w:asciiTheme="minorHAnsi" w:hAnsiTheme="minorHAnsi"/>
        </w:rPr>
        <w:t xml:space="preserve">a page ATL du site Internet communal. </w:t>
      </w:r>
    </w:p>
    <w:p w:rsidR="009B0D86" w:rsidRPr="00CE32CF" w:rsidRDefault="009B0D86" w:rsidP="00373F32">
      <w:pPr>
        <w:pStyle w:val="Virginie2"/>
        <w:jc w:val="both"/>
        <w:rPr>
          <w:rFonts w:asciiTheme="minorHAnsi" w:hAnsiTheme="minorHAnsi"/>
          <w:b/>
          <w:lang w:val="fr-BE"/>
        </w:rPr>
      </w:pPr>
    </w:p>
    <w:p w:rsidR="009B0D86" w:rsidRPr="00CE32CF" w:rsidRDefault="009B0D86" w:rsidP="00373F32">
      <w:pPr>
        <w:pStyle w:val="Paragraphedeliste"/>
        <w:ind w:left="1416"/>
        <w:jc w:val="both"/>
        <w:rPr>
          <w:rFonts w:asciiTheme="minorHAnsi" w:hAnsiTheme="minorHAnsi"/>
          <w:sz w:val="24"/>
          <w:lang w:val="fr-BE"/>
        </w:rPr>
      </w:pPr>
    </w:p>
    <w:p w:rsidR="009B0D86" w:rsidRPr="00CE32CF" w:rsidRDefault="009B0D86" w:rsidP="00373F32">
      <w:pPr>
        <w:pStyle w:val="Paragraphedeliste"/>
        <w:ind w:left="1416"/>
        <w:jc w:val="both"/>
        <w:rPr>
          <w:rFonts w:asciiTheme="minorHAnsi" w:hAnsiTheme="minorHAnsi"/>
          <w:sz w:val="24"/>
          <w:lang w:val="fr-BE"/>
        </w:rPr>
      </w:pPr>
    </w:p>
    <w:p w:rsidR="009B0D86" w:rsidRPr="00CE32CF" w:rsidRDefault="009B0D86" w:rsidP="00373F32">
      <w:pPr>
        <w:pStyle w:val="Paragraphedeliste"/>
        <w:ind w:left="1416"/>
        <w:jc w:val="both"/>
        <w:rPr>
          <w:rFonts w:asciiTheme="minorHAnsi" w:hAnsiTheme="minorHAnsi"/>
          <w:sz w:val="24"/>
          <w:lang w:val="fr-BE"/>
        </w:rPr>
      </w:pPr>
      <w:r w:rsidRPr="00CE32CF">
        <w:rPr>
          <w:rFonts w:asciiTheme="minorHAnsi" w:hAnsiTheme="minorHAnsi"/>
          <w:sz w:val="24"/>
          <w:lang w:val="fr-BE"/>
        </w:rPr>
        <w:t>3.1.2. Résumé de ce qui a été concrètement réalisé durant ces 5 années.</w:t>
      </w:r>
    </w:p>
    <w:p w:rsidR="009B0D86" w:rsidRPr="00CE32CF" w:rsidRDefault="009B0D86" w:rsidP="00373F32">
      <w:pPr>
        <w:pStyle w:val="Paragraphedeliste"/>
        <w:ind w:left="1416"/>
        <w:jc w:val="both"/>
        <w:rPr>
          <w:rFonts w:asciiTheme="minorHAnsi" w:hAnsiTheme="minorHAnsi"/>
          <w:sz w:val="24"/>
          <w:lang w:val="fr-BE"/>
        </w:rPr>
      </w:pPr>
    </w:p>
    <w:p w:rsidR="009B0D86" w:rsidRPr="00CE32CF" w:rsidRDefault="009B0D86" w:rsidP="00373F32">
      <w:pPr>
        <w:jc w:val="both"/>
        <w:rPr>
          <w:rFonts w:eastAsia="Times New Roman" w:cs="Times New Roman"/>
          <w:sz w:val="24"/>
          <w:szCs w:val="20"/>
          <w:lang w:eastAsia="fr-BE"/>
        </w:rPr>
      </w:pPr>
      <w:r w:rsidRPr="00CE32CF">
        <w:rPr>
          <w:rFonts w:eastAsia="Times New Roman" w:cs="Times New Roman"/>
          <w:sz w:val="24"/>
          <w:szCs w:val="20"/>
          <w:u w:val="single"/>
          <w:lang w:eastAsia="fr-BE"/>
        </w:rPr>
        <w:t>En 2010-2011</w:t>
      </w:r>
      <w:r w:rsidRPr="00CE32CF">
        <w:rPr>
          <w:rFonts w:eastAsia="Times New Roman" w:cs="Times New Roman"/>
          <w:sz w:val="24"/>
          <w:szCs w:val="20"/>
          <w:lang w:eastAsia="fr-BE"/>
        </w:rPr>
        <w:t> :</w:t>
      </w:r>
    </w:p>
    <w:p w:rsidR="009B0D86" w:rsidRPr="00CE32CF" w:rsidRDefault="009B0D86" w:rsidP="00373F32">
      <w:pPr>
        <w:pStyle w:val="Paragraphedeliste"/>
        <w:numPr>
          <w:ilvl w:val="0"/>
          <w:numId w:val="10"/>
        </w:numPr>
        <w:jc w:val="both"/>
        <w:rPr>
          <w:rFonts w:asciiTheme="minorHAnsi" w:hAnsiTheme="minorHAnsi"/>
          <w:sz w:val="24"/>
        </w:rPr>
      </w:pPr>
      <w:r w:rsidRPr="00CE32CF">
        <w:rPr>
          <w:rFonts w:asciiTheme="minorHAnsi" w:hAnsiTheme="minorHAnsi"/>
          <w:sz w:val="24"/>
        </w:rPr>
        <w:t>4 accueillantes ont été invitées à suivre la formation des 100 heures, 3 l’ont suivie, 1 a arrêté de travailler comme accueillante. 4 accueillantes ont été invitées à participer à la formation des 50 heures, mais celle-ci a ensuite été annulée.</w:t>
      </w:r>
    </w:p>
    <w:p w:rsidR="009B0D86" w:rsidRPr="00CE32CF" w:rsidRDefault="009B0D86" w:rsidP="00373F32">
      <w:pPr>
        <w:pStyle w:val="Paragraphedeliste"/>
        <w:numPr>
          <w:ilvl w:val="0"/>
          <w:numId w:val="10"/>
        </w:numPr>
        <w:jc w:val="both"/>
        <w:rPr>
          <w:rFonts w:asciiTheme="minorHAnsi" w:hAnsiTheme="minorHAnsi"/>
          <w:sz w:val="24"/>
        </w:rPr>
      </w:pPr>
      <w:r w:rsidRPr="00CE32CF">
        <w:rPr>
          <w:rFonts w:asciiTheme="minorHAnsi" w:hAnsiTheme="minorHAnsi"/>
          <w:sz w:val="24"/>
        </w:rPr>
        <w:t>Une formation « Brevet des premiers secours aux enfants » a été organisée en janvier 2011. 6 accueillantes y ont participé.</w:t>
      </w:r>
    </w:p>
    <w:p w:rsidR="009B0D86" w:rsidRPr="00CE32CF" w:rsidRDefault="009B0D86" w:rsidP="00373F32">
      <w:pPr>
        <w:pStyle w:val="Paragraphedeliste"/>
        <w:numPr>
          <w:ilvl w:val="0"/>
          <w:numId w:val="10"/>
        </w:numPr>
        <w:jc w:val="both"/>
        <w:rPr>
          <w:rFonts w:asciiTheme="minorHAnsi" w:hAnsiTheme="minorHAnsi"/>
          <w:sz w:val="24"/>
        </w:rPr>
      </w:pPr>
      <w:r w:rsidRPr="00CE32CF">
        <w:rPr>
          <w:rFonts w:asciiTheme="minorHAnsi" w:hAnsiTheme="minorHAnsi"/>
          <w:sz w:val="24"/>
        </w:rPr>
        <w:t>1 directrice d’école (chef de projet) a suivi la formation « Un référentiel psychopédagogique pour des milieux d’accueil de qualité ».</w:t>
      </w:r>
    </w:p>
    <w:p w:rsidR="009B0D86" w:rsidRPr="00CE32CF" w:rsidRDefault="009B0D86" w:rsidP="00373F32">
      <w:pPr>
        <w:pStyle w:val="Paragraphedeliste"/>
        <w:numPr>
          <w:ilvl w:val="0"/>
          <w:numId w:val="10"/>
        </w:numPr>
        <w:jc w:val="both"/>
        <w:rPr>
          <w:rFonts w:asciiTheme="minorHAnsi" w:hAnsiTheme="minorHAnsi"/>
          <w:sz w:val="24"/>
        </w:rPr>
      </w:pPr>
      <w:r w:rsidRPr="00CE32CF">
        <w:rPr>
          <w:rFonts w:asciiTheme="minorHAnsi" w:hAnsiTheme="minorHAnsi"/>
          <w:sz w:val="24"/>
        </w:rPr>
        <w:t>La coordinatrice ATL a suivi la formation « Coordinateur ATL, un métier de … » ; ainsi qu’une formation sur « le référentiel psychopédagogique ».</w:t>
      </w:r>
    </w:p>
    <w:p w:rsidR="009B0D86" w:rsidRPr="00CE32CF" w:rsidRDefault="009B0D86" w:rsidP="00373F32">
      <w:pPr>
        <w:pStyle w:val="Paragraphedeliste"/>
        <w:numPr>
          <w:ilvl w:val="0"/>
          <w:numId w:val="10"/>
        </w:numPr>
        <w:jc w:val="both"/>
        <w:rPr>
          <w:rFonts w:asciiTheme="minorHAnsi" w:hAnsiTheme="minorHAnsi"/>
          <w:sz w:val="24"/>
        </w:rPr>
      </w:pPr>
      <w:r w:rsidRPr="00CE32CF">
        <w:rPr>
          <w:rFonts w:asciiTheme="minorHAnsi" w:hAnsiTheme="minorHAnsi"/>
          <w:sz w:val="24"/>
        </w:rPr>
        <w:t>Plusieurs réunions de travail ont été organisées dans chaque lieu d’accueil extrascolaire, réunissant la direction d’établissement, les accueillantes extrascolaires et la coordinatrice ATL pour construire les projets d’accueil de chaque milieu d’accueil et pour aborder la question de la sécurité.</w:t>
      </w:r>
    </w:p>
    <w:p w:rsidR="009B0D86" w:rsidRPr="00CE32CF" w:rsidRDefault="009B0D86" w:rsidP="00373F32">
      <w:pPr>
        <w:pStyle w:val="Paragraphedeliste"/>
        <w:numPr>
          <w:ilvl w:val="0"/>
          <w:numId w:val="10"/>
        </w:numPr>
        <w:jc w:val="both"/>
        <w:rPr>
          <w:rFonts w:asciiTheme="minorHAnsi" w:hAnsiTheme="minorHAnsi"/>
          <w:sz w:val="24"/>
        </w:rPr>
      </w:pPr>
      <w:r w:rsidRPr="00CE32CF">
        <w:rPr>
          <w:rFonts w:asciiTheme="minorHAnsi" w:hAnsiTheme="minorHAnsi"/>
          <w:sz w:val="24"/>
        </w:rPr>
        <w:t>L’opération « Place aux enfants » a été réalisée et a rencontré un beau succès.</w:t>
      </w:r>
    </w:p>
    <w:p w:rsidR="009B0D86" w:rsidRPr="00CE32CF" w:rsidRDefault="009B0D86" w:rsidP="00373F32">
      <w:pPr>
        <w:pStyle w:val="Paragraphedeliste"/>
        <w:numPr>
          <w:ilvl w:val="0"/>
          <w:numId w:val="10"/>
        </w:numPr>
        <w:jc w:val="both"/>
        <w:rPr>
          <w:rFonts w:asciiTheme="minorHAnsi" w:hAnsiTheme="minorHAnsi"/>
          <w:sz w:val="24"/>
        </w:rPr>
      </w:pPr>
      <w:r w:rsidRPr="00CE32CF">
        <w:rPr>
          <w:rFonts w:asciiTheme="minorHAnsi" w:hAnsiTheme="minorHAnsi"/>
          <w:sz w:val="24"/>
        </w:rPr>
        <w:t>Des ateliers extrascolaires ouverts à tous les enfants de la commune ont été organisés le mercredi après-midi à l’école communale de La Bruyère.</w:t>
      </w:r>
    </w:p>
    <w:p w:rsidR="009B0D86" w:rsidRPr="00CE32CF" w:rsidRDefault="009B0D86" w:rsidP="00373F32">
      <w:pPr>
        <w:jc w:val="both"/>
        <w:rPr>
          <w:sz w:val="24"/>
        </w:rPr>
      </w:pPr>
    </w:p>
    <w:p w:rsidR="009B0D86" w:rsidRPr="00CE32CF" w:rsidRDefault="009B0D86" w:rsidP="00373F32">
      <w:pPr>
        <w:jc w:val="both"/>
        <w:rPr>
          <w:rFonts w:cs="Times New Roman"/>
          <w:sz w:val="24"/>
        </w:rPr>
      </w:pPr>
      <w:r w:rsidRPr="00CE32CF">
        <w:rPr>
          <w:rFonts w:cs="Times New Roman"/>
          <w:sz w:val="24"/>
          <w:u w:val="single"/>
        </w:rPr>
        <w:t>En 2011-2012</w:t>
      </w:r>
      <w:r w:rsidRPr="00CE32CF">
        <w:rPr>
          <w:rFonts w:cs="Times New Roman"/>
          <w:sz w:val="24"/>
        </w:rPr>
        <w:t> :</w:t>
      </w:r>
    </w:p>
    <w:p w:rsidR="009B0D86" w:rsidRPr="00CE32CF" w:rsidRDefault="009B0D86" w:rsidP="00373F32">
      <w:pPr>
        <w:pStyle w:val="Paragraphedeliste"/>
        <w:numPr>
          <w:ilvl w:val="0"/>
          <w:numId w:val="10"/>
        </w:numPr>
        <w:jc w:val="both"/>
        <w:rPr>
          <w:rFonts w:asciiTheme="minorHAnsi" w:hAnsiTheme="minorHAnsi"/>
          <w:sz w:val="24"/>
        </w:rPr>
      </w:pPr>
      <w:r w:rsidRPr="00CE32CF">
        <w:rPr>
          <w:rFonts w:asciiTheme="minorHAnsi" w:hAnsiTheme="minorHAnsi"/>
          <w:sz w:val="24"/>
        </w:rPr>
        <w:t>Réalisation d’un Echo communal sur le thème de la Petite Enfance, et sur l’Accuei</w:t>
      </w:r>
      <w:r w:rsidR="00A956A5">
        <w:rPr>
          <w:rFonts w:asciiTheme="minorHAnsi" w:hAnsiTheme="minorHAnsi"/>
          <w:sz w:val="24"/>
        </w:rPr>
        <w:t>l extrascolaire et Temps Libre,</w:t>
      </w:r>
      <w:r w:rsidRPr="00CE32CF">
        <w:rPr>
          <w:rFonts w:asciiTheme="minorHAnsi" w:hAnsiTheme="minorHAnsi"/>
          <w:sz w:val="24"/>
        </w:rPr>
        <w:t xml:space="preserve"> distribué en toutes-boîtes.</w:t>
      </w:r>
    </w:p>
    <w:p w:rsidR="009B0D86" w:rsidRPr="00CE32CF" w:rsidRDefault="009B0D86" w:rsidP="00373F32">
      <w:pPr>
        <w:pStyle w:val="Paragraphedeliste"/>
        <w:numPr>
          <w:ilvl w:val="0"/>
          <w:numId w:val="10"/>
        </w:numPr>
        <w:jc w:val="both"/>
        <w:rPr>
          <w:rFonts w:asciiTheme="minorHAnsi" w:hAnsiTheme="minorHAnsi"/>
          <w:sz w:val="24"/>
        </w:rPr>
      </w:pPr>
      <w:r w:rsidRPr="00CE32CF">
        <w:rPr>
          <w:rFonts w:asciiTheme="minorHAnsi" w:hAnsiTheme="minorHAnsi"/>
          <w:sz w:val="24"/>
        </w:rPr>
        <w:lastRenderedPageBreak/>
        <w:t xml:space="preserve">Réalisation d’une brochure reprenant les stages d’été, distribuée en toutes-boîtes et tout-cartable. </w:t>
      </w:r>
    </w:p>
    <w:p w:rsidR="009B0D86" w:rsidRPr="00CE32CF" w:rsidRDefault="009B0D86" w:rsidP="00373F32">
      <w:pPr>
        <w:pStyle w:val="Paragraphedeliste"/>
        <w:numPr>
          <w:ilvl w:val="0"/>
          <w:numId w:val="10"/>
        </w:numPr>
        <w:jc w:val="both"/>
        <w:rPr>
          <w:rFonts w:asciiTheme="minorHAnsi" w:hAnsiTheme="minorHAnsi"/>
          <w:sz w:val="24"/>
        </w:rPr>
      </w:pPr>
      <w:r w:rsidRPr="00CE32CF">
        <w:rPr>
          <w:rFonts w:asciiTheme="minorHAnsi" w:hAnsiTheme="minorHAnsi"/>
          <w:sz w:val="24"/>
        </w:rPr>
        <w:t>Participation de la coordinatrice ATL et de 4 accueillantes à la formation « Vous avez dit responsabilité ? », organisée en collaboration avec la commune d’Hélécine.</w:t>
      </w:r>
    </w:p>
    <w:p w:rsidR="009B0D86" w:rsidRPr="00CE32CF" w:rsidRDefault="009B0D86" w:rsidP="00373F32">
      <w:pPr>
        <w:pStyle w:val="Paragraphedeliste"/>
        <w:numPr>
          <w:ilvl w:val="0"/>
          <w:numId w:val="10"/>
        </w:numPr>
        <w:jc w:val="both"/>
        <w:rPr>
          <w:rFonts w:asciiTheme="minorHAnsi" w:hAnsiTheme="minorHAnsi"/>
          <w:sz w:val="24"/>
        </w:rPr>
      </w:pPr>
      <w:r w:rsidRPr="00CE32CF">
        <w:rPr>
          <w:rFonts w:asciiTheme="minorHAnsi" w:hAnsiTheme="minorHAnsi"/>
          <w:sz w:val="24"/>
        </w:rPr>
        <w:t>L’opération « Place aux enfants » a été réalisée.</w:t>
      </w:r>
    </w:p>
    <w:p w:rsidR="009B0D86" w:rsidRPr="00CE32CF" w:rsidRDefault="009B0D86" w:rsidP="00373F32">
      <w:pPr>
        <w:pStyle w:val="Paragraphedeliste"/>
        <w:numPr>
          <w:ilvl w:val="0"/>
          <w:numId w:val="10"/>
        </w:numPr>
        <w:jc w:val="both"/>
        <w:rPr>
          <w:rFonts w:asciiTheme="minorHAnsi" w:hAnsiTheme="minorHAnsi"/>
          <w:sz w:val="24"/>
        </w:rPr>
      </w:pPr>
      <w:r w:rsidRPr="00CE32CF">
        <w:rPr>
          <w:rFonts w:asciiTheme="minorHAnsi" w:hAnsiTheme="minorHAnsi"/>
          <w:sz w:val="24"/>
        </w:rPr>
        <w:t>1 samedi  citoyen a été organisé en collaboration avec ‘Save my life’.</w:t>
      </w:r>
    </w:p>
    <w:p w:rsidR="009B0D86" w:rsidRPr="00CE32CF" w:rsidRDefault="009B0D86" w:rsidP="00373F32">
      <w:pPr>
        <w:pStyle w:val="Paragraphedeliste"/>
        <w:numPr>
          <w:ilvl w:val="0"/>
          <w:numId w:val="10"/>
        </w:numPr>
        <w:jc w:val="both"/>
        <w:rPr>
          <w:rFonts w:asciiTheme="minorHAnsi" w:hAnsiTheme="minorHAnsi"/>
          <w:sz w:val="24"/>
        </w:rPr>
      </w:pPr>
      <w:r w:rsidRPr="00CE32CF">
        <w:rPr>
          <w:rFonts w:asciiTheme="minorHAnsi" w:hAnsiTheme="minorHAnsi"/>
          <w:sz w:val="24"/>
        </w:rPr>
        <w:t>Des ateliers extrascolaires (psychomotricité, multisports, atelier créatif et atelier culinaire) ouverts à tous les enfants de la commune ont été organisés le mercredi après-midi à l’école communale de La Bruyère.</w:t>
      </w:r>
    </w:p>
    <w:p w:rsidR="009B0D86" w:rsidRDefault="009B0D86" w:rsidP="00373F32">
      <w:pPr>
        <w:jc w:val="both"/>
        <w:rPr>
          <w:sz w:val="24"/>
        </w:rPr>
      </w:pPr>
    </w:p>
    <w:p w:rsidR="000F7B93" w:rsidRPr="00CE32CF" w:rsidRDefault="000F7B93" w:rsidP="00373F32">
      <w:pPr>
        <w:jc w:val="both"/>
        <w:rPr>
          <w:sz w:val="24"/>
        </w:rPr>
      </w:pPr>
    </w:p>
    <w:p w:rsidR="009B0D86" w:rsidRPr="00CE32CF" w:rsidRDefault="009B0D86" w:rsidP="00373F32">
      <w:pPr>
        <w:jc w:val="both"/>
        <w:rPr>
          <w:sz w:val="24"/>
        </w:rPr>
      </w:pPr>
      <w:r w:rsidRPr="00CE32CF">
        <w:rPr>
          <w:sz w:val="24"/>
          <w:u w:val="single"/>
        </w:rPr>
        <w:t>En 2012-2013</w:t>
      </w:r>
      <w:r>
        <w:rPr>
          <w:sz w:val="24"/>
        </w:rPr>
        <w:t> :</w:t>
      </w:r>
    </w:p>
    <w:p w:rsidR="009B0D86" w:rsidRPr="00CE32CF" w:rsidRDefault="009B0D86" w:rsidP="00373F32">
      <w:pPr>
        <w:pStyle w:val="Paragraphedeliste"/>
        <w:numPr>
          <w:ilvl w:val="0"/>
          <w:numId w:val="10"/>
        </w:numPr>
        <w:jc w:val="both"/>
        <w:rPr>
          <w:rFonts w:asciiTheme="minorHAnsi" w:hAnsiTheme="minorHAnsi"/>
          <w:sz w:val="24"/>
        </w:rPr>
      </w:pPr>
      <w:r w:rsidRPr="00CE32CF">
        <w:rPr>
          <w:rFonts w:asciiTheme="minorHAnsi" w:hAnsiTheme="minorHAnsi"/>
          <w:sz w:val="24"/>
        </w:rPr>
        <w:t>Des ateliers extrascolaires ouverts à tous les enfants de la commune ont été organisés le mercredi après-midi à l’école communale de La Bruyère.</w:t>
      </w:r>
      <w:r>
        <w:rPr>
          <w:rFonts w:asciiTheme="minorHAnsi" w:hAnsiTheme="minorHAnsi"/>
          <w:sz w:val="24"/>
        </w:rPr>
        <w:t xml:space="preserve"> Cependant, certaines activités ont dû être annulées faute d’inscriptions. Par ailleurs, le statut d’engagement des animateurs devait être revu.</w:t>
      </w:r>
    </w:p>
    <w:p w:rsidR="009B0D86" w:rsidRPr="00A956A5" w:rsidRDefault="009B0D86" w:rsidP="00373F32">
      <w:pPr>
        <w:pStyle w:val="Paragraphedeliste"/>
        <w:numPr>
          <w:ilvl w:val="0"/>
          <w:numId w:val="10"/>
        </w:numPr>
        <w:jc w:val="both"/>
        <w:rPr>
          <w:rFonts w:asciiTheme="minorHAnsi" w:hAnsiTheme="minorHAnsi"/>
          <w:sz w:val="24"/>
        </w:rPr>
      </w:pPr>
      <w:r w:rsidRPr="00A956A5">
        <w:rPr>
          <w:rFonts w:asciiTheme="minorHAnsi" w:hAnsiTheme="minorHAnsi"/>
          <w:sz w:val="24"/>
        </w:rPr>
        <w:t xml:space="preserve">L’obligation pour les opérateurs de l’accueil, de déclarer leurs activités, leur a été communiquée. Un accompagnement de la coordinatrice ATL dans les démarches à effectuer a été proposé, et 2 déclarations ont été réceptionnées à l’ONE. </w:t>
      </w:r>
    </w:p>
    <w:p w:rsidR="009B0D86" w:rsidRPr="00A956A5" w:rsidRDefault="009B0D86" w:rsidP="00373F32">
      <w:pPr>
        <w:pStyle w:val="Paragraphedeliste"/>
        <w:numPr>
          <w:ilvl w:val="0"/>
          <w:numId w:val="10"/>
        </w:numPr>
        <w:jc w:val="both"/>
        <w:rPr>
          <w:rFonts w:asciiTheme="minorHAnsi" w:hAnsiTheme="minorHAnsi"/>
          <w:sz w:val="24"/>
        </w:rPr>
      </w:pPr>
      <w:r w:rsidRPr="00A956A5">
        <w:rPr>
          <w:rFonts w:asciiTheme="minorHAnsi" w:hAnsiTheme="minorHAnsi"/>
          <w:sz w:val="24"/>
        </w:rPr>
        <w:t xml:space="preserve">Réalisation d’une brochure reprenant les stages d’été, distribuée en tout-cartable, et consultable sur le site internet de la Commune. </w:t>
      </w:r>
    </w:p>
    <w:p w:rsidR="009B0D86" w:rsidRPr="00A956A5" w:rsidRDefault="009B0D86" w:rsidP="00373F32">
      <w:pPr>
        <w:pStyle w:val="Paragraphedeliste"/>
        <w:numPr>
          <w:ilvl w:val="0"/>
          <w:numId w:val="10"/>
        </w:numPr>
        <w:jc w:val="both"/>
        <w:rPr>
          <w:rFonts w:asciiTheme="minorHAnsi" w:hAnsiTheme="minorHAnsi"/>
          <w:sz w:val="24"/>
        </w:rPr>
      </w:pPr>
      <w:r w:rsidRPr="00A956A5">
        <w:rPr>
          <w:rFonts w:asciiTheme="minorHAnsi" w:hAnsiTheme="minorHAnsi"/>
          <w:sz w:val="24"/>
        </w:rPr>
        <w:t>1 accueillante a suivi la formation continue des 100 heures et 1 accueillante a suivi la formation des 50 heures.</w:t>
      </w:r>
    </w:p>
    <w:p w:rsidR="009B0D86" w:rsidRPr="00A956A5" w:rsidRDefault="009B0D86" w:rsidP="00373F32">
      <w:pPr>
        <w:pStyle w:val="Paragraphedeliste"/>
        <w:numPr>
          <w:ilvl w:val="0"/>
          <w:numId w:val="10"/>
        </w:numPr>
        <w:jc w:val="both"/>
        <w:rPr>
          <w:rFonts w:asciiTheme="minorHAnsi" w:hAnsiTheme="minorHAnsi"/>
          <w:sz w:val="24"/>
        </w:rPr>
      </w:pPr>
      <w:r w:rsidRPr="00A956A5">
        <w:rPr>
          <w:rFonts w:asciiTheme="minorHAnsi" w:hAnsiTheme="minorHAnsi"/>
          <w:sz w:val="24"/>
        </w:rPr>
        <w:t xml:space="preserve">La coordinatrice </w:t>
      </w:r>
      <w:r w:rsidR="00006218" w:rsidRPr="00A956A5">
        <w:rPr>
          <w:rFonts w:asciiTheme="minorHAnsi" w:hAnsiTheme="minorHAnsi"/>
          <w:sz w:val="24"/>
        </w:rPr>
        <w:t xml:space="preserve">ATL </w:t>
      </w:r>
      <w:r w:rsidRPr="00A956A5">
        <w:rPr>
          <w:rFonts w:asciiTheme="minorHAnsi" w:hAnsiTheme="minorHAnsi"/>
          <w:sz w:val="24"/>
        </w:rPr>
        <w:t>a répondu à l’</w:t>
      </w:r>
      <w:r w:rsidR="00A956A5">
        <w:rPr>
          <w:rFonts w:asciiTheme="minorHAnsi" w:hAnsiTheme="minorHAnsi"/>
          <w:sz w:val="24"/>
        </w:rPr>
        <w:t>appel à projets de la province</w:t>
      </w:r>
      <w:r w:rsidRPr="00A956A5">
        <w:rPr>
          <w:rFonts w:asciiTheme="minorHAnsi" w:hAnsiTheme="minorHAnsi"/>
          <w:sz w:val="24"/>
        </w:rPr>
        <w:t xml:space="preserve"> et a organisé une formation à destination des accueillantes extrascolaires et des chefs de projets sur le thème ‘Faire connaître et reconnaître les accueillants extrascolaires’.</w:t>
      </w:r>
    </w:p>
    <w:p w:rsidR="00DA398B" w:rsidRPr="00A956A5" w:rsidRDefault="00DA398B" w:rsidP="00373F32">
      <w:pPr>
        <w:pStyle w:val="Paragraphedeliste"/>
        <w:numPr>
          <w:ilvl w:val="0"/>
          <w:numId w:val="10"/>
        </w:numPr>
        <w:jc w:val="both"/>
        <w:rPr>
          <w:rFonts w:asciiTheme="minorHAnsi" w:hAnsiTheme="minorHAnsi"/>
          <w:sz w:val="24"/>
        </w:rPr>
      </w:pPr>
      <w:r w:rsidRPr="00A956A5">
        <w:rPr>
          <w:rFonts w:asciiTheme="minorHAnsi" w:hAnsiTheme="minorHAnsi"/>
          <w:sz w:val="24"/>
        </w:rPr>
        <w:t>L’opération « Place aux enfants » a été réalisée.</w:t>
      </w:r>
    </w:p>
    <w:p w:rsidR="009B0D86" w:rsidRDefault="009B0D86" w:rsidP="00373F32">
      <w:pPr>
        <w:jc w:val="both"/>
        <w:rPr>
          <w:sz w:val="24"/>
        </w:rPr>
      </w:pPr>
    </w:p>
    <w:p w:rsidR="009B0D86" w:rsidRDefault="009B0D86" w:rsidP="00373F32">
      <w:pPr>
        <w:jc w:val="both"/>
        <w:rPr>
          <w:sz w:val="24"/>
        </w:rPr>
      </w:pPr>
      <w:r w:rsidRPr="003545A9">
        <w:rPr>
          <w:sz w:val="24"/>
          <w:u w:val="single"/>
        </w:rPr>
        <w:t>En 2013-2014</w:t>
      </w:r>
      <w:r>
        <w:rPr>
          <w:sz w:val="24"/>
        </w:rPr>
        <w:t> :</w:t>
      </w:r>
    </w:p>
    <w:p w:rsidR="009B0D86" w:rsidRPr="00A956A5" w:rsidRDefault="0068406E" w:rsidP="00373F32">
      <w:pPr>
        <w:pStyle w:val="Paragraphedeliste"/>
        <w:ind w:left="360"/>
        <w:jc w:val="both"/>
        <w:rPr>
          <w:rFonts w:asciiTheme="minorHAnsi" w:hAnsiTheme="minorHAnsi"/>
          <w:sz w:val="24"/>
        </w:rPr>
      </w:pPr>
      <w:r w:rsidRPr="00A956A5">
        <w:rPr>
          <w:rFonts w:asciiTheme="minorHAnsi" w:hAnsiTheme="minorHAnsi"/>
          <w:sz w:val="24"/>
        </w:rPr>
        <w:t xml:space="preserve">Remarque : En octobre 2013, une nouvelle coordinatrice ATL a été engagée par la commune de Beauvechain. Un temps d’adaptation </w:t>
      </w:r>
      <w:r w:rsidR="007A1300" w:rsidRPr="00A956A5">
        <w:rPr>
          <w:rFonts w:asciiTheme="minorHAnsi" w:hAnsiTheme="minorHAnsi"/>
          <w:sz w:val="24"/>
        </w:rPr>
        <w:t xml:space="preserve">et de prise de contact a été nécessaire  </w:t>
      </w:r>
      <w:r w:rsidR="002E1A12" w:rsidRPr="00A956A5">
        <w:rPr>
          <w:rFonts w:asciiTheme="minorHAnsi" w:hAnsiTheme="minorHAnsi"/>
          <w:sz w:val="24"/>
        </w:rPr>
        <w:t>avant la mise en place d’actions concrètes.</w:t>
      </w:r>
    </w:p>
    <w:p w:rsidR="002E1A12" w:rsidRPr="00A956A5" w:rsidRDefault="002E1A12" w:rsidP="00373F32">
      <w:pPr>
        <w:pStyle w:val="Paragraphedeliste"/>
        <w:ind w:left="360"/>
        <w:jc w:val="both"/>
        <w:rPr>
          <w:rFonts w:asciiTheme="minorHAnsi" w:hAnsiTheme="minorHAnsi"/>
          <w:sz w:val="24"/>
        </w:rPr>
      </w:pPr>
    </w:p>
    <w:p w:rsidR="002E1A12" w:rsidRPr="00A956A5" w:rsidRDefault="002E1A12" w:rsidP="00373F32">
      <w:pPr>
        <w:pStyle w:val="Paragraphedeliste"/>
        <w:numPr>
          <w:ilvl w:val="0"/>
          <w:numId w:val="10"/>
        </w:numPr>
        <w:jc w:val="both"/>
        <w:rPr>
          <w:rFonts w:asciiTheme="minorHAnsi" w:hAnsiTheme="minorHAnsi"/>
          <w:sz w:val="24"/>
        </w:rPr>
      </w:pPr>
      <w:r w:rsidRPr="00A956A5">
        <w:rPr>
          <w:rFonts w:asciiTheme="minorHAnsi" w:hAnsiTheme="minorHAnsi"/>
          <w:sz w:val="24"/>
        </w:rPr>
        <w:t>La coordinatrice a rencontré les directions d’école de tous les établissements scolaires de Beauvechain, ainsi que les chefs de projets</w:t>
      </w:r>
      <w:r w:rsidR="00B62373" w:rsidRPr="00A956A5">
        <w:rPr>
          <w:rFonts w:asciiTheme="minorHAnsi" w:hAnsiTheme="minorHAnsi"/>
          <w:sz w:val="24"/>
        </w:rPr>
        <w:t xml:space="preserve"> afin d’établir le mode de partenariat entre </w:t>
      </w:r>
      <w:r w:rsidR="00006218" w:rsidRPr="00A956A5">
        <w:rPr>
          <w:rFonts w:asciiTheme="minorHAnsi" w:hAnsiTheme="minorHAnsi"/>
          <w:sz w:val="24"/>
        </w:rPr>
        <w:t xml:space="preserve">les </w:t>
      </w:r>
      <w:r w:rsidR="00B62373" w:rsidRPr="00A956A5">
        <w:rPr>
          <w:rFonts w:asciiTheme="minorHAnsi" w:hAnsiTheme="minorHAnsi"/>
          <w:sz w:val="24"/>
        </w:rPr>
        <w:t xml:space="preserve">opérateurs. </w:t>
      </w:r>
    </w:p>
    <w:p w:rsidR="00B62373" w:rsidRPr="00A956A5" w:rsidRDefault="00006218" w:rsidP="00373F32">
      <w:pPr>
        <w:pStyle w:val="Paragraphedeliste"/>
        <w:numPr>
          <w:ilvl w:val="0"/>
          <w:numId w:val="10"/>
        </w:numPr>
        <w:jc w:val="both"/>
        <w:rPr>
          <w:rFonts w:asciiTheme="minorHAnsi" w:hAnsiTheme="minorHAnsi"/>
          <w:sz w:val="24"/>
        </w:rPr>
      </w:pPr>
      <w:r w:rsidRPr="00A956A5">
        <w:rPr>
          <w:rFonts w:asciiTheme="minorHAnsi" w:hAnsiTheme="minorHAnsi"/>
          <w:sz w:val="24"/>
        </w:rPr>
        <w:t>Un état des lieux des différents accueils extrascolaires de l’entité de Beauvechain a été réalisé.</w:t>
      </w:r>
    </w:p>
    <w:p w:rsidR="00006218" w:rsidRPr="00A956A5" w:rsidRDefault="00006218" w:rsidP="00373F32">
      <w:pPr>
        <w:pStyle w:val="Paragraphedeliste"/>
        <w:numPr>
          <w:ilvl w:val="0"/>
          <w:numId w:val="10"/>
        </w:numPr>
        <w:jc w:val="both"/>
        <w:rPr>
          <w:rFonts w:asciiTheme="minorHAnsi" w:hAnsiTheme="minorHAnsi"/>
          <w:sz w:val="24"/>
        </w:rPr>
      </w:pPr>
      <w:r w:rsidRPr="00A956A5">
        <w:rPr>
          <w:rFonts w:asciiTheme="minorHAnsi" w:hAnsiTheme="minorHAnsi"/>
          <w:sz w:val="24"/>
        </w:rPr>
        <w:t xml:space="preserve">Un état des lieux du soutien aux devoirs et des besoins en la matière a été réalisé au sein de toutes les écoles de l’entité. </w:t>
      </w:r>
    </w:p>
    <w:p w:rsidR="00DA398B" w:rsidRPr="00A956A5" w:rsidRDefault="00A956A5" w:rsidP="00373F32">
      <w:pPr>
        <w:pStyle w:val="Paragraphedeliste"/>
        <w:numPr>
          <w:ilvl w:val="0"/>
          <w:numId w:val="10"/>
        </w:numPr>
        <w:jc w:val="both"/>
        <w:rPr>
          <w:rFonts w:asciiTheme="minorHAnsi" w:hAnsiTheme="minorHAnsi"/>
          <w:sz w:val="24"/>
        </w:rPr>
      </w:pPr>
      <w:r w:rsidRPr="00A956A5">
        <w:rPr>
          <w:rFonts w:asciiTheme="minorHAnsi" w:hAnsiTheme="minorHAnsi"/>
          <w:sz w:val="24"/>
        </w:rPr>
        <w:t>Un état des lieux</w:t>
      </w:r>
      <w:r w:rsidR="00DA398B" w:rsidRPr="00A956A5">
        <w:rPr>
          <w:rFonts w:asciiTheme="minorHAnsi" w:hAnsiTheme="minorHAnsi"/>
          <w:sz w:val="24"/>
        </w:rPr>
        <w:t xml:space="preserve"> sur le problème du bruit au sein des accueils extrascolaires a été réalisé.</w:t>
      </w:r>
    </w:p>
    <w:p w:rsidR="00006218" w:rsidRPr="00A956A5" w:rsidRDefault="00006218" w:rsidP="00373F32">
      <w:pPr>
        <w:pStyle w:val="Paragraphedeliste"/>
        <w:numPr>
          <w:ilvl w:val="0"/>
          <w:numId w:val="10"/>
        </w:numPr>
        <w:jc w:val="both"/>
        <w:rPr>
          <w:rFonts w:asciiTheme="minorHAnsi" w:hAnsiTheme="minorHAnsi"/>
          <w:sz w:val="24"/>
        </w:rPr>
      </w:pPr>
      <w:r w:rsidRPr="00A956A5">
        <w:rPr>
          <w:rFonts w:asciiTheme="minorHAnsi" w:hAnsiTheme="minorHAnsi"/>
          <w:sz w:val="24"/>
        </w:rPr>
        <w:lastRenderedPageBreak/>
        <w:t>La coordinatrice ATL a répondu à l’appel à projets de la province sur le thème « Produits locaux et de saison en filière courte ». Une animation regroupant les enfants fréquentant les accueils extrascolaires des différentes écoles de l’entité a été menée en collaboration avec un agriculteur local. Celle-ci a rencontré un vif succès.</w:t>
      </w:r>
    </w:p>
    <w:p w:rsidR="00006218" w:rsidRPr="00A956A5" w:rsidRDefault="00006218" w:rsidP="00373F32">
      <w:pPr>
        <w:pStyle w:val="Paragraphedeliste"/>
        <w:numPr>
          <w:ilvl w:val="0"/>
          <w:numId w:val="10"/>
        </w:numPr>
        <w:jc w:val="both"/>
        <w:rPr>
          <w:rFonts w:asciiTheme="minorHAnsi" w:hAnsiTheme="minorHAnsi"/>
          <w:sz w:val="24"/>
        </w:rPr>
      </w:pPr>
      <w:r w:rsidRPr="00A956A5">
        <w:rPr>
          <w:rFonts w:asciiTheme="minorHAnsi" w:hAnsiTheme="minorHAnsi"/>
          <w:sz w:val="24"/>
        </w:rPr>
        <w:t xml:space="preserve">Réalisation d’une brochure reprenant les stages d’été, distribuée en tout-cartable, et consultable sur le site internet de la Commune. </w:t>
      </w:r>
    </w:p>
    <w:p w:rsidR="00006218" w:rsidRPr="00A956A5" w:rsidRDefault="00006218" w:rsidP="00373F32">
      <w:pPr>
        <w:pStyle w:val="Paragraphedeliste"/>
        <w:numPr>
          <w:ilvl w:val="0"/>
          <w:numId w:val="10"/>
        </w:numPr>
        <w:jc w:val="both"/>
        <w:rPr>
          <w:rFonts w:asciiTheme="minorHAnsi" w:hAnsiTheme="minorHAnsi"/>
          <w:sz w:val="24"/>
        </w:rPr>
      </w:pPr>
      <w:r w:rsidRPr="00A956A5">
        <w:rPr>
          <w:rFonts w:asciiTheme="minorHAnsi" w:hAnsiTheme="minorHAnsi"/>
          <w:sz w:val="24"/>
        </w:rPr>
        <w:t xml:space="preserve">Le travail de sensibilisation des opérateurs de l’accueil au fait qu’ils ont l’obligation de déclarer leurs activités à l’ONE a été poursuivi. </w:t>
      </w:r>
      <w:r w:rsidR="00DA398B" w:rsidRPr="00A956A5">
        <w:rPr>
          <w:rFonts w:asciiTheme="minorHAnsi" w:hAnsiTheme="minorHAnsi"/>
          <w:sz w:val="24"/>
        </w:rPr>
        <w:t>Plusieurs opérateurs ont effectué les démarches nécessaires, soutenus par la coordinatrice ATL.</w:t>
      </w:r>
      <w:r w:rsidRPr="00A956A5">
        <w:rPr>
          <w:rFonts w:asciiTheme="minorHAnsi" w:hAnsiTheme="minorHAnsi"/>
          <w:sz w:val="24"/>
        </w:rPr>
        <w:t xml:space="preserve"> </w:t>
      </w:r>
    </w:p>
    <w:p w:rsidR="00DA398B" w:rsidRPr="00A956A5" w:rsidRDefault="00DA398B" w:rsidP="00373F32">
      <w:pPr>
        <w:pStyle w:val="Paragraphedeliste"/>
        <w:numPr>
          <w:ilvl w:val="0"/>
          <w:numId w:val="10"/>
        </w:numPr>
        <w:jc w:val="both"/>
        <w:rPr>
          <w:rFonts w:asciiTheme="minorHAnsi" w:hAnsiTheme="minorHAnsi"/>
          <w:sz w:val="24"/>
        </w:rPr>
      </w:pPr>
      <w:r w:rsidRPr="00A956A5">
        <w:rPr>
          <w:rFonts w:asciiTheme="minorHAnsi" w:hAnsiTheme="minorHAnsi"/>
          <w:sz w:val="24"/>
        </w:rPr>
        <w:t>L’opération « Place aux enfants » a été réalisée.</w:t>
      </w:r>
    </w:p>
    <w:p w:rsidR="00DA398B" w:rsidRDefault="00DA398B" w:rsidP="00373F32">
      <w:pPr>
        <w:jc w:val="both"/>
        <w:rPr>
          <w:sz w:val="24"/>
        </w:rPr>
      </w:pPr>
    </w:p>
    <w:p w:rsidR="000F7B93" w:rsidRDefault="000F7B93" w:rsidP="00373F32">
      <w:pPr>
        <w:jc w:val="both"/>
        <w:rPr>
          <w:sz w:val="24"/>
        </w:rPr>
      </w:pPr>
    </w:p>
    <w:p w:rsidR="000F7B93" w:rsidRPr="00A956A5" w:rsidRDefault="000F7B93" w:rsidP="00373F32">
      <w:pPr>
        <w:jc w:val="both"/>
        <w:rPr>
          <w:sz w:val="24"/>
        </w:rPr>
      </w:pPr>
    </w:p>
    <w:p w:rsidR="00DA398B" w:rsidRPr="00A956A5" w:rsidRDefault="00DA398B" w:rsidP="00373F32">
      <w:pPr>
        <w:jc w:val="both"/>
        <w:rPr>
          <w:sz w:val="24"/>
        </w:rPr>
      </w:pPr>
      <w:r w:rsidRPr="00A956A5">
        <w:rPr>
          <w:sz w:val="24"/>
          <w:u w:val="single"/>
        </w:rPr>
        <w:t>En 2014-2015</w:t>
      </w:r>
      <w:r w:rsidRPr="00A956A5">
        <w:rPr>
          <w:sz w:val="24"/>
        </w:rPr>
        <w:t> :</w:t>
      </w:r>
    </w:p>
    <w:p w:rsidR="00DA398B" w:rsidRPr="00A956A5" w:rsidRDefault="00971C6B" w:rsidP="00373F32">
      <w:pPr>
        <w:jc w:val="both"/>
        <w:rPr>
          <w:sz w:val="24"/>
        </w:rPr>
      </w:pPr>
      <w:r w:rsidRPr="00A956A5">
        <w:rPr>
          <w:sz w:val="24"/>
        </w:rPr>
        <w:t>Remarque : fin 2015, le programme CLE de la commune de Beauvechain viendra à échéance. L’année 2015 a donc essentiellement été consacrée à l’élaboration de l’état des lieux et du prochain programme CLE.</w:t>
      </w:r>
    </w:p>
    <w:p w:rsidR="00DA398B" w:rsidRPr="00A956A5" w:rsidRDefault="00971C6B" w:rsidP="00373F32">
      <w:pPr>
        <w:pStyle w:val="Paragraphedeliste"/>
        <w:numPr>
          <w:ilvl w:val="0"/>
          <w:numId w:val="10"/>
        </w:numPr>
        <w:jc w:val="both"/>
        <w:rPr>
          <w:rFonts w:asciiTheme="minorHAnsi" w:hAnsiTheme="minorHAnsi"/>
          <w:sz w:val="24"/>
        </w:rPr>
      </w:pPr>
      <w:r w:rsidRPr="00A956A5">
        <w:rPr>
          <w:rFonts w:asciiTheme="minorHAnsi" w:hAnsiTheme="minorHAnsi"/>
          <w:sz w:val="24"/>
        </w:rPr>
        <w:t>Création d’outils pour récolter les avis des enfants (de maternelle et de primaire), des parents, des accueillants, des directions d’école et des responsables d’associations en ce qui concerne l’offre en matière d’</w:t>
      </w:r>
      <w:r w:rsidR="00751BB4" w:rsidRPr="00A956A5">
        <w:rPr>
          <w:rFonts w:asciiTheme="minorHAnsi" w:hAnsiTheme="minorHAnsi"/>
          <w:sz w:val="24"/>
        </w:rPr>
        <w:t xml:space="preserve">accueil extrascolaire et </w:t>
      </w:r>
      <w:r w:rsidRPr="00A956A5">
        <w:rPr>
          <w:rFonts w:asciiTheme="minorHAnsi" w:hAnsiTheme="minorHAnsi"/>
          <w:sz w:val="24"/>
        </w:rPr>
        <w:t>durant les périodes de vacances.</w:t>
      </w:r>
    </w:p>
    <w:p w:rsidR="00751BB4" w:rsidRPr="00A956A5" w:rsidRDefault="00751BB4" w:rsidP="00373F32">
      <w:pPr>
        <w:pStyle w:val="Paragraphedeliste"/>
        <w:numPr>
          <w:ilvl w:val="0"/>
          <w:numId w:val="10"/>
        </w:numPr>
        <w:jc w:val="both"/>
        <w:rPr>
          <w:rFonts w:asciiTheme="minorHAnsi" w:hAnsiTheme="minorHAnsi"/>
          <w:sz w:val="24"/>
        </w:rPr>
      </w:pPr>
      <w:r w:rsidRPr="00A956A5">
        <w:rPr>
          <w:rFonts w:asciiTheme="minorHAnsi" w:hAnsiTheme="minorHAnsi"/>
          <w:sz w:val="24"/>
        </w:rPr>
        <w:t>Analyse des résultats.</w:t>
      </w:r>
    </w:p>
    <w:p w:rsidR="00751BB4" w:rsidRPr="00A956A5" w:rsidRDefault="00751BB4" w:rsidP="00373F32">
      <w:pPr>
        <w:pStyle w:val="Paragraphedeliste"/>
        <w:numPr>
          <w:ilvl w:val="0"/>
          <w:numId w:val="10"/>
        </w:numPr>
        <w:jc w:val="both"/>
        <w:rPr>
          <w:rFonts w:asciiTheme="minorHAnsi" w:hAnsiTheme="minorHAnsi"/>
          <w:sz w:val="24"/>
        </w:rPr>
      </w:pPr>
      <w:r w:rsidRPr="00A956A5">
        <w:rPr>
          <w:rFonts w:asciiTheme="minorHAnsi" w:hAnsiTheme="minorHAnsi"/>
          <w:sz w:val="24"/>
        </w:rPr>
        <w:t>Rencontre ou travail par téléphone ou courrier avec tous les partenaires de l’accueil extrascolaire et tous les clubs et associations sur l’entité de Beauvechain.</w:t>
      </w:r>
    </w:p>
    <w:p w:rsidR="00751BB4" w:rsidRPr="00A956A5" w:rsidRDefault="009A18C9" w:rsidP="00373F32">
      <w:pPr>
        <w:pStyle w:val="Paragraphedeliste"/>
        <w:numPr>
          <w:ilvl w:val="0"/>
          <w:numId w:val="10"/>
        </w:numPr>
        <w:jc w:val="both"/>
        <w:rPr>
          <w:rFonts w:asciiTheme="minorHAnsi" w:hAnsiTheme="minorHAnsi"/>
          <w:sz w:val="24"/>
        </w:rPr>
      </w:pPr>
      <w:r w:rsidRPr="00A956A5">
        <w:rPr>
          <w:rFonts w:asciiTheme="minorHAnsi" w:hAnsiTheme="minorHAnsi"/>
          <w:sz w:val="24"/>
        </w:rPr>
        <w:t>Réalisation de l’état des lieux et de l’analyse des besoins au moyen du document élaboré par l’Observatoire de l’enfance.</w:t>
      </w:r>
    </w:p>
    <w:p w:rsidR="009A18C9" w:rsidRPr="00A956A5" w:rsidRDefault="009A18C9" w:rsidP="00373F32">
      <w:pPr>
        <w:pStyle w:val="Paragraphedeliste"/>
        <w:numPr>
          <w:ilvl w:val="0"/>
          <w:numId w:val="10"/>
        </w:numPr>
        <w:jc w:val="both"/>
        <w:rPr>
          <w:rFonts w:asciiTheme="minorHAnsi" w:hAnsiTheme="minorHAnsi"/>
          <w:sz w:val="24"/>
        </w:rPr>
      </w:pPr>
      <w:r w:rsidRPr="00A956A5">
        <w:rPr>
          <w:rFonts w:asciiTheme="minorHAnsi" w:hAnsiTheme="minorHAnsi"/>
          <w:sz w:val="24"/>
        </w:rPr>
        <w:t>Suivi de la formation des accueillantes : 2 accueillantes ont participé à la formation de base des 100 heures.</w:t>
      </w:r>
    </w:p>
    <w:p w:rsidR="009A18C9" w:rsidRPr="00A956A5" w:rsidRDefault="009A18C9" w:rsidP="00373F32">
      <w:pPr>
        <w:pStyle w:val="Paragraphedeliste"/>
        <w:numPr>
          <w:ilvl w:val="0"/>
          <w:numId w:val="10"/>
        </w:numPr>
        <w:jc w:val="both"/>
        <w:rPr>
          <w:rFonts w:asciiTheme="minorHAnsi" w:hAnsiTheme="minorHAnsi"/>
          <w:sz w:val="24"/>
        </w:rPr>
      </w:pPr>
      <w:r w:rsidRPr="00A956A5">
        <w:rPr>
          <w:rFonts w:asciiTheme="minorHAnsi" w:hAnsiTheme="minorHAnsi"/>
          <w:sz w:val="24"/>
        </w:rPr>
        <w:t>Inscription de la coordinatrice à une formation sur le thème de la dynamisation de la CCA.</w:t>
      </w:r>
    </w:p>
    <w:p w:rsidR="009A18C9" w:rsidRPr="00A956A5" w:rsidRDefault="00A956A5" w:rsidP="00373F32">
      <w:pPr>
        <w:pStyle w:val="Paragraphedeliste"/>
        <w:numPr>
          <w:ilvl w:val="0"/>
          <w:numId w:val="10"/>
        </w:numPr>
        <w:jc w:val="both"/>
        <w:rPr>
          <w:rFonts w:asciiTheme="minorHAnsi" w:hAnsiTheme="minorHAnsi"/>
          <w:sz w:val="24"/>
        </w:rPr>
      </w:pPr>
      <w:r>
        <w:rPr>
          <w:rFonts w:asciiTheme="minorHAnsi" w:hAnsiTheme="minorHAnsi"/>
          <w:sz w:val="24"/>
        </w:rPr>
        <w:t>Poursuite du</w:t>
      </w:r>
      <w:r w:rsidR="009A18C9" w:rsidRPr="00A956A5">
        <w:rPr>
          <w:rFonts w:asciiTheme="minorHAnsi" w:hAnsiTheme="minorHAnsi"/>
          <w:sz w:val="24"/>
        </w:rPr>
        <w:t xml:space="preserve"> travail de sensibilisation des nouveaux opérateurs de l’accueil aux réglementations de l’ONE et à l’obligation de déclarer leurs activités.</w:t>
      </w:r>
    </w:p>
    <w:p w:rsidR="009A18C9" w:rsidRPr="00A956A5" w:rsidRDefault="009A18C9" w:rsidP="00373F32">
      <w:pPr>
        <w:pStyle w:val="Paragraphedeliste"/>
        <w:numPr>
          <w:ilvl w:val="0"/>
          <w:numId w:val="10"/>
        </w:numPr>
        <w:jc w:val="both"/>
        <w:rPr>
          <w:rFonts w:asciiTheme="minorHAnsi" w:hAnsiTheme="minorHAnsi"/>
          <w:sz w:val="24"/>
        </w:rPr>
      </w:pPr>
      <w:r w:rsidRPr="00A956A5">
        <w:rPr>
          <w:rFonts w:asciiTheme="minorHAnsi" w:hAnsiTheme="minorHAnsi"/>
          <w:sz w:val="24"/>
        </w:rPr>
        <w:t xml:space="preserve">Réalisation d’une brochure reprenant les stages d’été, distribuée en tout-cartable, et consultable sur le site internet de la Commune. </w:t>
      </w:r>
    </w:p>
    <w:p w:rsidR="007E1DA2" w:rsidRPr="00A956A5" w:rsidRDefault="007E1DA2" w:rsidP="00373F32">
      <w:pPr>
        <w:pStyle w:val="Paragraphedeliste"/>
        <w:numPr>
          <w:ilvl w:val="0"/>
          <w:numId w:val="10"/>
        </w:numPr>
        <w:jc w:val="both"/>
        <w:rPr>
          <w:rFonts w:asciiTheme="minorHAnsi" w:hAnsiTheme="minorHAnsi"/>
          <w:sz w:val="24"/>
        </w:rPr>
      </w:pPr>
      <w:r w:rsidRPr="00A956A5">
        <w:rPr>
          <w:rFonts w:asciiTheme="minorHAnsi" w:hAnsiTheme="minorHAnsi"/>
          <w:sz w:val="24"/>
        </w:rPr>
        <w:t>L’opération « Place aux enfants » a été réalisée, avec la participation de nouveaux ‘hôtes’.</w:t>
      </w:r>
    </w:p>
    <w:p w:rsidR="009B0D86" w:rsidRPr="00A956A5" w:rsidRDefault="009B0D86" w:rsidP="00373F32">
      <w:pPr>
        <w:pStyle w:val="Paragraphedeliste"/>
        <w:ind w:left="360"/>
        <w:jc w:val="both"/>
        <w:rPr>
          <w:rFonts w:asciiTheme="minorHAnsi" w:hAnsiTheme="minorHAnsi"/>
          <w:sz w:val="24"/>
        </w:rPr>
      </w:pPr>
    </w:p>
    <w:p w:rsidR="003A5003" w:rsidRDefault="003A5003" w:rsidP="00373F32">
      <w:pPr>
        <w:pStyle w:val="Paragraphedeliste"/>
        <w:ind w:left="1416"/>
        <w:jc w:val="both"/>
        <w:rPr>
          <w:rFonts w:asciiTheme="minorHAnsi" w:hAnsiTheme="minorHAnsi"/>
          <w:sz w:val="24"/>
          <w:lang w:val="fr-BE"/>
        </w:rPr>
      </w:pPr>
    </w:p>
    <w:p w:rsidR="000F7B93" w:rsidRDefault="000F7B93" w:rsidP="00373F32">
      <w:pPr>
        <w:pStyle w:val="Paragraphedeliste"/>
        <w:ind w:left="1416"/>
        <w:jc w:val="both"/>
        <w:rPr>
          <w:rFonts w:asciiTheme="minorHAnsi" w:hAnsiTheme="minorHAnsi"/>
          <w:sz w:val="24"/>
          <w:lang w:val="fr-BE"/>
        </w:rPr>
      </w:pPr>
    </w:p>
    <w:p w:rsidR="000F7B93" w:rsidRDefault="000F7B93" w:rsidP="00373F32">
      <w:pPr>
        <w:pStyle w:val="Paragraphedeliste"/>
        <w:ind w:left="1416"/>
        <w:jc w:val="both"/>
        <w:rPr>
          <w:rFonts w:asciiTheme="minorHAnsi" w:hAnsiTheme="minorHAnsi"/>
          <w:sz w:val="24"/>
          <w:lang w:val="fr-BE"/>
        </w:rPr>
      </w:pPr>
    </w:p>
    <w:p w:rsidR="000F7B93" w:rsidRDefault="000F7B93" w:rsidP="00373F32">
      <w:pPr>
        <w:pStyle w:val="Paragraphedeliste"/>
        <w:ind w:left="1416"/>
        <w:jc w:val="both"/>
        <w:rPr>
          <w:rFonts w:asciiTheme="minorHAnsi" w:hAnsiTheme="minorHAnsi"/>
          <w:sz w:val="24"/>
          <w:lang w:val="fr-BE"/>
        </w:rPr>
      </w:pPr>
    </w:p>
    <w:p w:rsidR="000F7B93" w:rsidRDefault="000F7B93" w:rsidP="00373F32">
      <w:pPr>
        <w:pStyle w:val="Paragraphedeliste"/>
        <w:ind w:left="1416"/>
        <w:jc w:val="both"/>
        <w:rPr>
          <w:rFonts w:asciiTheme="minorHAnsi" w:hAnsiTheme="minorHAnsi"/>
          <w:sz w:val="24"/>
          <w:lang w:val="fr-BE"/>
        </w:rPr>
      </w:pPr>
    </w:p>
    <w:p w:rsidR="000F7B93" w:rsidRDefault="000F7B93" w:rsidP="00373F32">
      <w:pPr>
        <w:pStyle w:val="Paragraphedeliste"/>
        <w:ind w:left="1416"/>
        <w:jc w:val="both"/>
        <w:rPr>
          <w:rFonts w:asciiTheme="minorHAnsi" w:hAnsiTheme="minorHAnsi"/>
          <w:sz w:val="24"/>
          <w:lang w:val="fr-BE"/>
        </w:rPr>
      </w:pPr>
    </w:p>
    <w:p w:rsidR="000F7B93" w:rsidRDefault="000F7B93" w:rsidP="00373F32">
      <w:pPr>
        <w:pStyle w:val="Paragraphedeliste"/>
        <w:ind w:left="1416"/>
        <w:jc w:val="both"/>
        <w:rPr>
          <w:rFonts w:asciiTheme="minorHAnsi" w:hAnsiTheme="minorHAnsi"/>
          <w:sz w:val="24"/>
          <w:lang w:val="fr-BE"/>
        </w:rPr>
      </w:pPr>
    </w:p>
    <w:p w:rsidR="000F7B93" w:rsidRDefault="000F7B93" w:rsidP="00373F32">
      <w:pPr>
        <w:pStyle w:val="Paragraphedeliste"/>
        <w:ind w:left="1416"/>
        <w:jc w:val="both"/>
        <w:rPr>
          <w:rFonts w:asciiTheme="minorHAnsi" w:hAnsiTheme="minorHAnsi"/>
          <w:sz w:val="24"/>
          <w:lang w:val="fr-BE"/>
        </w:rPr>
      </w:pPr>
    </w:p>
    <w:p w:rsidR="00A33A7D" w:rsidRDefault="00A33A7D" w:rsidP="00373F32">
      <w:pPr>
        <w:pStyle w:val="Paragraphedeliste"/>
        <w:ind w:left="1416"/>
        <w:jc w:val="both"/>
        <w:rPr>
          <w:rFonts w:asciiTheme="minorHAnsi" w:hAnsiTheme="minorHAnsi"/>
          <w:sz w:val="24"/>
          <w:lang w:val="fr-BE"/>
        </w:rPr>
      </w:pPr>
    </w:p>
    <w:p w:rsidR="000F7B93" w:rsidRDefault="000F7B93" w:rsidP="00373F32">
      <w:pPr>
        <w:pStyle w:val="Paragraphedeliste"/>
        <w:ind w:left="1416"/>
        <w:jc w:val="both"/>
        <w:rPr>
          <w:rFonts w:asciiTheme="minorHAnsi" w:hAnsiTheme="minorHAnsi"/>
          <w:sz w:val="24"/>
          <w:lang w:val="fr-BE"/>
        </w:rPr>
      </w:pPr>
    </w:p>
    <w:p w:rsidR="000F7B93" w:rsidRDefault="000F7B93" w:rsidP="00373F32">
      <w:pPr>
        <w:pStyle w:val="Paragraphedeliste"/>
        <w:ind w:left="1416"/>
        <w:jc w:val="both"/>
        <w:rPr>
          <w:rFonts w:asciiTheme="minorHAnsi" w:hAnsiTheme="minorHAnsi"/>
          <w:sz w:val="24"/>
          <w:lang w:val="fr-BE"/>
        </w:rPr>
      </w:pPr>
    </w:p>
    <w:p w:rsidR="000F7B93" w:rsidRDefault="000F7B93" w:rsidP="00373F32">
      <w:pPr>
        <w:pStyle w:val="Paragraphedeliste"/>
        <w:ind w:left="1416"/>
        <w:jc w:val="both"/>
        <w:rPr>
          <w:rFonts w:asciiTheme="minorHAnsi" w:hAnsiTheme="minorHAnsi"/>
          <w:sz w:val="24"/>
          <w:lang w:val="fr-BE"/>
        </w:rPr>
      </w:pPr>
    </w:p>
    <w:p w:rsidR="000F7B93" w:rsidRDefault="000F7B93" w:rsidP="00373F32">
      <w:pPr>
        <w:pStyle w:val="Paragraphedeliste"/>
        <w:ind w:left="1416"/>
        <w:jc w:val="both"/>
        <w:rPr>
          <w:rFonts w:asciiTheme="minorHAnsi" w:hAnsiTheme="minorHAnsi"/>
          <w:sz w:val="24"/>
          <w:lang w:val="fr-BE"/>
        </w:rPr>
      </w:pPr>
    </w:p>
    <w:p w:rsidR="000F7B93" w:rsidRPr="00CE32CF" w:rsidRDefault="000F7B93" w:rsidP="00373F32">
      <w:pPr>
        <w:pStyle w:val="Paragraphedeliste"/>
        <w:ind w:left="1416"/>
        <w:jc w:val="both"/>
        <w:rPr>
          <w:rFonts w:asciiTheme="minorHAnsi" w:hAnsiTheme="minorHAnsi"/>
          <w:sz w:val="24"/>
          <w:lang w:val="fr-BE"/>
        </w:rPr>
      </w:pPr>
    </w:p>
    <w:p w:rsidR="003A5003" w:rsidRPr="00CE32CF" w:rsidRDefault="003A5003" w:rsidP="00373F32">
      <w:pPr>
        <w:ind w:left="708"/>
        <w:jc w:val="both"/>
        <w:rPr>
          <w:b/>
          <w:sz w:val="24"/>
        </w:rPr>
      </w:pPr>
      <w:r w:rsidRPr="00CE32CF">
        <w:rPr>
          <w:b/>
          <w:sz w:val="24"/>
        </w:rPr>
        <w:t>3.2.  Synthèse des besoins identifiés par l’état des lieux 2015 et objectifs   prioritaires pour 2016-2020</w:t>
      </w:r>
    </w:p>
    <w:p w:rsidR="003A5003" w:rsidRDefault="003A5003" w:rsidP="00373F32">
      <w:pPr>
        <w:pStyle w:val="Paragraphedeliste"/>
        <w:ind w:left="1416"/>
        <w:jc w:val="both"/>
        <w:rPr>
          <w:rFonts w:asciiTheme="minorHAnsi" w:hAnsiTheme="minorHAnsi"/>
          <w:sz w:val="24"/>
          <w:lang w:val="fr-BE"/>
        </w:rPr>
      </w:pPr>
      <w:r w:rsidRPr="00CE32CF">
        <w:rPr>
          <w:rFonts w:asciiTheme="minorHAnsi" w:hAnsiTheme="minorHAnsi"/>
          <w:sz w:val="24"/>
          <w:lang w:val="fr-BE"/>
        </w:rPr>
        <w:t>3.2.1. Résumé de la manière dont l’état des lieux 2015 a été réalisé.</w:t>
      </w:r>
    </w:p>
    <w:p w:rsidR="003E4C73" w:rsidRDefault="003E4C73" w:rsidP="00373F32">
      <w:pPr>
        <w:pStyle w:val="Paragraphedeliste"/>
        <w:ind w:left="1416"/>
        <w:jc w:val="both"/>
        <w:rPr>
          <w:rFonts w:asciiTheme="minorHAnsi" w:hAnsiTheme="minorHAnsi"/>
          <w:sz w:val="24"/>
          <w:lang w:val="fr-BE"/>
        </w:rPr>
      </w:pPr>
    </w:p>
    <w:p w:rsidR="003E4C73" w:rsidRPr="003E4C73" w:rsidRDefault="003E4C73" w:rsidP="00373F32">
      <w:pPr>
        <w:pStyle w:val="Paragraphedeliste"/>
        <w:ind w:left="0"/>
        <w:jc w:val="both"/>
        <w:rPr>
          <w:rFonts w:asciiTheme="minorHAnsi" w:hAnsiTheme="minorHAnsi"/>
          <w:sz w:val="24"/>
          <w:lang w:val="fr-BE"/>
        </w:rPr>
      </w:pPr>
      <w:r w:rsidRPr="003E4C73">
        <w:rPr>
          <w:rFonts w:asciiTheme="minorHAnsi" w:hAnsiTheme="minorHAnsi"/>
          <w:sz w:val="24"/>
          <w:lang w:val="fr-BE"/>
        </w:rPr>
        <w:t>Le programme CLE de Beauvechain a été renouvelé le 1</w:t>
      </w:r>
      <w:r w:rsidRPr="003E4C73">
        <w:rPr>
          <w:rFonts w:asciiTheme="minorHAnsi" w:hAnsiTheme="minorHAnsi"/>
          <w:sz w:val="24"/>
          <w:vertAlign w:val="superscript"/>
          <w:lang w:val="fr-BE"/>
        </w:rPr>
        <w:t>er</w:t>
      </w:r>
      <w:r w:rsidRPr="003E4C73">
        <w:rPr>
          <w:rFonts w:asciiTheme="minorHAnsi" w:hAnsiTheme="minorHAnsi"/>
          <w:sz w:val="24"/>
          <w:lang w:val="fr-BE"/>
        </w:rPr>
        <w:t xml:space="preserve"> janvier 2011, il est donc valable jusqu’au 31 décembre 2015.</w:t>
      </w:r>
    </w:p>
    <w:p w:rsidR="003E4C73" w:rsidRDefault="003E4C73" w:rsidP="00373F32">
      <w:pPr>
        <w:pStyle w:val="Paragraphedeliste"/>
        <w:ind w:left="0"/>
        <w:jc w:val="both"/>
        <w:rPr>
          <w:rFonts w:asciiTheme="minorHAnsi" w:hAnsiTheme="minorHAnsi"/>
          <w:sz w:val="24"/>
          <w:lang w:val="fr-BE"/>
        </w:rPr>
      </w:pPr>
      <w:r w:rsidRPr="003E4C73">
        <w:rPr>
          <w:rFonts w:asciiTheme="minorHAnsi" w:hAnsiTheme="minorHAnsi"/>
          <w:sz w:val="24"/>
          <w:lang w:val="fr-BE"/>
        </w:rPr>
        <w:t>Le 1</w:t>
      </w:r>
      <w:r w:rsidRPr="003E4C73">
        <w:rPr>
          <w:rFonts w:asciiTheme="minorHAnsi" w:hAnsiTheme="minorHAnsi"/>
          <w:sz w:val="24"/>
          <w:vertAlign w:val="superscript"/>
          <w:lang w:val="fr-BE"/>
        </w:rPr>
        <w:t>er</w:t>
      </w:r>
      <w:r w:rsidRPr="003E4C73">
        <w:rPr>
          <w:rFonts w:asciiTheme="minorHAnsi" w:hAnsiTheme="minorHAnsi"/>
          <w:sz w:val="24"/>
          <w:lang w:val="fr-BE"/>
        </w:rPr>
        <w:t xml:space="preserve"> janvier 2015, le processus a donc</w:t>
      </w:r>
      <w:r w:rsidR="00B0325A">
        <w:rPr>
          <w:rFonts w:asciiTheme="minorHAnsi" w:hAnsiTheme="minorHAnsi"/>
          <w:sz w:val="24"/>
          <w:lang w:val="fr-BE"/>
        </w:rPr>
        <w:t xml:space="preserve"> dû</w:t>
      </w:r>
      <w:r w:rsidRPr="003E4C73">
        <w:rPr>
          <w:rFonts w:asciiTheme="minorHAnsi" w:hAnsiTheme="minorHAnsi"/>
          <w:sz w:val="24"/>
          <w:lang w:val="fr-BE"/>
        </w:rPr>
        <w:t xml:space="preserve"> être relancé. A cette fin, la coordinatrice ATL a créé des outils afin de récolter les avis des enfants, des parents</w:t>
      </w:r>
      <w:r w:rsidR="00B0325A">
        <w:rPr>
          <w:rFonts w:asciiTheme="minorHAnsi" w:hAnsiTheme="minorHAnsi"/>
          <w:sz w:val="24"/>
          <w:lang w:val="fr-BE"/>
        </w:rPr>
        <w:t>, des directions d’école,</w:t>
      </w:r>
      <w:r w:rsidRPr="003E4C73">
        <w:rPr>
          <w:rFonts w:asciiTheme="minorHAnsi" w:hAnsiTheme="minorHAnsi"/>
          <w:sz w:val="24"/>
          <w:lang w:val="fr-BE"/>
        </w:rPr>
        <w:t xml:space="preserve"> des accueillantes</w:t>
      </w:r>
      <w:r w:rsidR="00B0325A">
        <w:rPr>
          <w:rFonts w:asciiTheme="minorHAnsi" w:hAnsiTheme="minorHAnsi"/>
          <w:sz w:val="24"/>
          <w:lang w:val="fr-BE"/>
        </w:rPr>
        <w:t xml:space="preserve"> et des responsables d’association ou clubs</w:t>
      </w:r>
      <w:r w:rsidRPr="003E4C73">
        <w:rPr>
          <w:rFonts w:asciiTheme="minorHAnsi" w:hAnsiTheme="minorHAnsi"/>
          <w:sz w:val="24"/>
          <w:lang w:val="fr-BE"/>
        </w:rPr>
        <w:t xml:space="preserve"> à propos de l’offre en termes d’accueil extrascolaire sur l’entité de Beauvechain. Ces outils ont été soumis aux membres de la Commission Communale de l’Accueil</w:t>
      </w:r>
      <w:r w:rsidR="00557AF1">
        <w:rPr>
          <w:rFonts w:asciiTheme="minorHAnsi" w:hAnsiTheme="minorHAnsi"/>
          <w:sz w:val="24"/>
          <w:lang w:val="fr-BE"/>
        </w:rPr>
        <w:t xml:space="preserve"> (CCA)</w:t>
      </w:r>
      <w:r w:rsidRPr="003E4C73">
        <w:rPr>
          <w:rFonts w:asciiTheme="minorHAnsi" w:hAnsiTheme="minorHAnsi"/>
          <w:sz w:val="24"/>
          <w:lang w:val="fr-BE"/>
        </w:rPr>
        <w:t xml:space="preserve"> en séance du 4 décembre 2014, qui ont été invités à exprimer leurs remarques ou suggestions. </w:t>
      </w:r>
    </w:p>
    <w:p w:rsidR="00373F32" w:rsidRDefault="00373F32" w:rsidP="00373F32">
      <w:pPr>
        <w:pStyle w:val="Paragraphedeliste"/>
        <w:ind w:left="0"/>
        <w:jc w:val="both"/>
        <w:rPr>
          <w:rFonts w:asciiTheme="minorHAnsi" w:hAnsiTheme="minorHAnsi"/>
          <w:sz w:val="24"/>
          <w:lang w:val="fr-BE"/>
        </w:rPr>
      </w:pPr>
    </w:p>
    <w:p w:rsidR="005E50E6" w:rsidRDefault="005E50E6" w:rsidP="00373F32">
      <w:pPr>
        <w:pStyle w:val="Paragraphedeliste"/>
        <w:ind w:left="0"/>
        <w:jc w:val="both"/>
        <w:rPr>
          <w:rFonts w:asciiTheme="minorHAnsi" w:hAnsiTheme="minorHAnsi"/>
          <w:sz w:val="24"/>
          <w:lang w:val="fr-BE"/>
        </w:rPr>
      </w:pPr>
      <w:r>
        <w:rPr>
          <w:rFonts w:asciiTheme="minorHAnsi" w:hAnsiTheme="minorHAnsi"/>
          <w:sz w:val="24"/>
          <w:lang w:val="fr-BE"/>
        </w:rPr>
        <w:t xml:space="preserve">L’état des lieux a été réalisé sur base de rencontres avec les directions de chaque école maternelle et primaire de l’entité de Beauvechain, avec les accueillants de chaque lieu d’accueil extrascolaire, et avec les enfants de maternelle et de primaire de chaque lieu d’accueil extrascolaire. Les familles ont été consultées via un questionnaire distribué en tout-cartable et disponible sur le site internet de la commune. L’ensemble des clubs sportifs et des associations qui proposent des activités pour les enfants de 2,5 à 12 ans ont été consultés par questionnaire. </w:t>
      </w:r>
    </w:p>
    <w:p w:rsidR="005E50E6" w:rsidRDefault="005E50E6" w:rsidP="00373F32">
      <w:pPr>
        <w:pStyle w:val="Paragraphedeliste"/>
        <w:ind w:left="0"/>
        <w:jc w:val="both"/>
        <w:rPr>
          <w:rFonts w:asciiTheme="minorHAnsi" w:hAnsiTheme="minorHAnsi"/>
          <w:sz w:val="24"/>
          <w:lang w:val="fr-BE"/>
        </w:rPr>
      </w:pPr>
    </w:p>
    <w:p w:rsidR="00557AF1" w:rsidRPr="003E4C73" w:rsidRDefault="00557AF1" w:rsidP="00373F32">
      <w:pPr>
        <w:pStyle w:val="Paragraphedeliste"/>
        <w:ind w:left="0"/>
        <w:jc w:val="both"/>
        <w:rPr>
          <w:rFonts w:asciiTheme="minorHAnsi" w:hAnsiTheme="minorHAnsi"/>
          <w:sz w:val="24"/>
          <w:lang w:val="fr-BE"/>
        </w:rPr>
      </w:pPr>
      <w:r>
        <w:rPr>
          <w:rFonts w:asciiTheme="minorHAnsi" w:hAnsiTheme="minorHAnsi"/>
          <w:sz w:val="24"/>
          <w:lang w:val="fr-BE"/>
        </w:rPr>
        <w:t xml:space="preserve">L’état des lieux et l’analyse des besoins ont été présentés et approuvés en séance de CCA du 3 septembre 2015. </w:t>
      </w:r>
      <w:r w:rsidR="00373F32">
        <w:rPr>
          <w:rFonts w:asciiTheme="minorHAnsi" w:hAnsiTheme="minorHAnsi"/>
          <w:sz w:val="24"/>
          <w:lang w:val="fr-BE"/>
        </w:rPr>
        <w:t>(Voir en annexe la présentation de l’état des lieux sous format power point).</w:t>
      </w:r>
    </w:p>
    <w:p w:rsidR="003E4C73" w:rsidRPr="003E4C73" w:rsidRDefault="003E4C73" w:rsidP="00373F32">
      <w:pPr>
        <w:pStyle w:val="Paragraphedeliste"/>
        <w:ind w:left="0"/>
        <w:jc w:val="both"/>
        <w:rPr>
          <w:rFonts w:asciiTheme="minorHAnsi" w:hAnsiTheme="minorHAnsi"/>
          <w:sz w:val="24"/>
          <w:lang w:val="fr-BE"/>
        </w:rPr>
      </w:pPr>
    </w:p>
    <w:p w:rsidR="003A5003" w:rsidRDefault="005E50E6" w:rsidP="005E50E6">
      <w:pPr>
        <w:jc w:val="both"/>
        <w:rPr>
          <w:rFonts w:eastAsia="Times New Roman" w:cs="Times New Roman"/>
          <w:sz w:val="24"/>
          <w:szCs w:val="20"/>
          <w:lang w:eastAsia="fr-BE"/>
        </w:rPr>
      </w:pPr>
      <w:r>
        <w:rPr>
          <w:rFonts w:eastAsia="Times New Roman" w:cs="Times New Roman"/>
          <w:sz w:val="24"/>
          <w:szCs w:val="20"/>
          <w:lang w:eastAsia="fr-BE"/>
        </w:rPr>
        <w:t>Les objectifs prioritaires du programme CLE 2016-2020 ont été définis sur base des besoins identifiés lors de cet état des lieux.</w:t>
      </w:r>
    </w:p>
    <w:p w:rsidR="003A5003" w:rsidRPr="00CE32CF" w:rsidRDefault="003A5003" w:rsidP="00373F32">
      <w:pPr>
        <w:pStyle w:val="Paragraphedeliste"/>
        <w:ind w:left="1416"/>
        <w:jc w:val="both"/>
        <w:rPr>
          <w:rFonts w:asciiTheme="minorHAnsi" w:hAnsiTheme="minorHAnsi"/>
          <w:sz w:val="24"/>
          <w:lang w:val="fr-BE"/>
        </w:rPr>
      </w:pPr>
      <w:r w:rsidRPr="00CE32CF">
        <w:rPr>
          <w:rFonts w:asciiTheme="minorHAnsi" w:hAnsiTheme="minorHAnsi"/>
          <w:sz w:val="24"/>
          <w:lang w:val="fr-BE"/>
        </w:rPr>
        <w:t xml:space="preserve">3.2.2. </w:t>
      </w:r>
      <w:r w:rsidR="005E50E6">
        <w:rPr>
          <w:rFonts w:asciiTheme="minorHAnsi" w:hAnsiTheme="minorHAnsi"/>
          <w:sz w:val="24"/>
          <w:lang w:val="fr-BE"/>
        </w:rPr>
        <w:t>Objectifs prioritaires</w:t>
      </w:r>
      <w:r w:rsidRPr="00CE32CF">
        <w:rPr>
          <w:rFonts w:asciiTheme="minorHAnsi" w:hAnsiTheme="minorHAnsi"/>
          <w:sz w:val="24"/>
          <w:lang w:val="fr-BE"/>
        </w:rPr>
        <w:t xml:space="preserve"> en ce qui concerne les enfants :</w:t>
      </w:r>
    </w:p>
    <w:p w:rsidR="003A5003" w:rsidRPr="00CE32CF" w:rsidRDefault="003A5003" w:rsidP="00373F32">
      <w:pPr>
        <w:pStyle w:val="Paragraphedeliste"/>
        <w:ind w:left="1416"/>
        <w:jc w:val="both"/>
        <w:rPr>
          <w:rFonts w:asciiTheme="minorHAnsi" w:hAnsiTheme="minorHAnsi"/>
          <w:sz w:val="24"/>
          <w:lang w:val="fr-BE"/>
        </w:rPr>
      </w:pPr>
    </w:p>
    <w:p w:rsidR="003A5003" w:rsidRPr="00CE32CF" w:rsidRDefault="003A5003" w:rsidP="00373F32">
      <w:pPr>
        <w:numPr>
          <w:ilvl w:val="2"/>
          <w:numId w:val="2"/>
        </w:numPr>
        <w:spacing w:after="0" w:line="240" w:lineRule="auto"/>
        <w:jc w:val="both"/>
        <w:rPr>
          <w:sz w:val="24"/>
        </w:rPr>
      </w:pPr>
      <w:r w:rsidRPr="00CE32CF">
        <w:rPr>
          <w:sz w:val="24"/>
        </w:rPr>
        <w:t>renforcer l’offre d’activités du mercredi après-midi : multisports, activités créatives, langues</w:t>
      </w:r>
      <w:r w:rsidR="00467954">
        <w:rPr>
          <w:sz w:val="24"/>
        </w:rPr>
        <w:t>, etc</w:t>
      </w:r>
      <w:r w:rsidRPr="00CE32CF">
        <w:rPr>
          <w:sz w:val="24"/>
        </w:rPr>
        <w:t>.</w:t>
      </w:r>
    </w:p>
    <w:p w:rsidR="007904DB" w:rsidRDefault="003A5003" w:rsidP="007904DB">
      <w:pPr>
        <w:pStyle w:val="Paragraphedeliste"/>
        <w:numPr>
          <w:ilvl w:val="2"/>
          <w:numId w:val="2"/>
        </w:numPr>
        <w:jc w:val="both"/>
        <w:rPr>
          <w:rFonts w:asciiTheme="minorHAnsi" w:hAnsiTheme="minorHAnsi"/>
          <w:sz w:val="24"/>
          <w:lang w:val="fr-BE"/>
        </w:rPr>
      </w:pPr>
      <w:r w:rsidRPr="00CE32CF">
        <w:rPr>
          <w:rFonts w:asciiTheme="minorHAnsi" w:hAnsiTheme="minorHAnsi"/>
          <w:sz w:val="24"/>
          <w:lang w:val="fr-BE"/>
        </w:rPr>
        <w:t>Proposer davantage de stages durant les petites vacances</w:t>
      </w:r>
    </w:p>
    <w:p w:rsidR="007904DB" w:rsidRPr="007904DB" w:rsidRDefault="007904DB" w:rsidP="007904DB">
      <w:pPr>
        <w:pStyle w:val="Paragraphedeliste"/>
        <w:numPr>
          <w:ilvl w:val="2"/>
          <w:numId w:val="2"/>
        </w:numPr>
        <w:jc w:val="both"/>
        <w:rPr>
          <w:rFonts w:asciiTheme="minorHAnsi" w:hAnsiTheme="minorHAnsi"/>
          <w:sz w:val="24"/>
          <w:lang w:val="fr-BE"/>
        </w:rPr>
      </w:pPr>
      <w:r w:rsidRPr="007904DB">
        <w:rPr>
          <w:rFonts w:asciiTheme="minorHAnsi" w:hAnsiTheme="minorHAnsi"/>
          <w:sz w:val="24"/>
        </w:rPr>
        <w:t>Organiser, de manière trimestrielle, ½ journée d’activités à thèmes  spécifiques pour les enfants, à travers lesquelles ils auraient l’opportunité de découvrir davantage le</w:t>
      </w:r>
      <w:r>
        <w:rPr>
          <w:rFonts w:asciiTheme="minorHAnsi" w:hAnsiTheme="minorHAnsi"/>
          <w:sz w:val="24"/>
        </w:rPr>
        <w:t>ur</w:t>
      </w:r>
      <w:r w:rsidRPr="007904DB">
        <w:rPr>
          <w:rFonts w:asciiTheme="minorHAnsi" w:hAnsiTheme="minorHAnsi"/>
          <w:sz w:val="24"/>
        </w:rPr>
        <w:t xml:space="preserve"> village</w:t>
      </w:r>
    </w:p>
    <w:p w:rsidR="00467954" w:rsidRPr="00CE32CF" w:rsidRDefault="00467954" w:rsidP="00373F32">
      <w:pPr>
        <w:pStyle w:val="Paragraphedeliste"/>
        <w:numPr>
          <w:ilvl w:val="2"/>
          <w:numId w:val="2"/>
        </w:numPr>
        <w:jc w:val="both"/>
        <w:rPr>
          <w:rFonts w:asciiTheme="minorHAnsi" w:hAnsiTheme="minorHAnsi"/>
          <w:sz w:val="24"/>
          <w:lang w:val="fr-BE"/>
        </w:rPr>
      </w:pPr>
      <w:r>
        <w:rPr>
          <w:rFonts w:asciiTheme="minorHAnsi" w:hAnsiTheme="minorHAnsi"/>
          <w:sz w:val="24"/>
          <w:lang w:val="fr-BE"/>
        </w:rPr>
        <w:t>Continuer à organiser la journée ‘Place aux enfants’</w:t>
      </w:r>
    </w:p>
    <w:p w:rsidR="003A5003" w:rsidRPr="00CE32CF" w:rsidRDefault="003A5003" w:rsidP="00373F32">
      <w:pPr>
        <w:pStyle w:val="Paragraphedeliste"/>
        <w:ind w:left="2508"/>
        <w:jc w:val="both"/>
        <w:rPr>
          <w:rFonts w:asciiTheme="minorHAnsi" w:hAnsiTheme="minorHAnsi"/>
          <w:sz w:val="24"/>
          <w:lang w:val="fr-BE"/>
        </w:rPr>
      </w:pPr>
    </w:p>
    <w:p w:rsidR="003A5003" w:rsidRPr="0038378C" w:rsidRDefault="005E50E6" w:rsidP="0038378C">
      <w:pPr>
        <w:pStyle w:val="Paragraphedeliste"/>
        <w:numPr>
          <w:ilvl w:val="2"/>
          <w:numId w:val="16"/>
        </w:numPr>
        <w:jc w:val="both"/>
        <w:rPr>
          <w:sz w:val="24"/>
        </w:rPr>
      </w:pPr>
      <w:r w:rsidRPr="0038378C">
        <w:rPr>
          <w:sz w:val="24"/>
          <w:lang w:val="fr-BE"/>
        </w:rPr>
        <w:lastRenderedPageBreak/>
        <w:t xml:space="preserve">Objectifs prioritaires </w:t>
      </w:r>
      <w:r w:rsidR="003A5003" w:rsidRPr="0038378C">
        <w:rPr>
          <w:sz w:val="24"/>
        </w:rPr>
        <w:t>en ce qui concerne les familles :</w:t>
      </w:r>
    </w:p>
    <w:p w:rsidR="003A5003" w:rsidRPr="00CE32CF" w:rsidRDefault="003A5003" w:rsidP="00373F32">
      <w:pPr>
        <w:pStyle w:val="Paragraphedeliste"/>
        <w:ind w:left="2136"/>
        <w:jc w:val="both"/>
        <w:rPr>
          <w:rFonts w:asciiTheme="minorHAnsi" w:hAnsiTheme="minorHAnsi"/>
          <w:sz w:val="24"/>
        </w:rPr>
      </w:pPr>
    </w:p>
    <w:p w:rsidR="003A5003" w:rsidRPr="00467954" w:rsidRDefault="003A5003" w:rsidP="00373F32">
      <w:pPr>
        <w:pStyle w:val="Paragraphedeliste"/>
        <w:numPr>
          <w:ilvl w:val="2"/>
          <w:numId w:val="2"/>
        </w:numPr>
        <w:jc w:val="both"/>
        <w:rPr>
          <w:rFonts w:asciiTheme="minorHAnsi" w:hAnsiTheme="minorHAnsi"/>
          <w:sz w:val="24"/>
        </w:rPr>
      </w:pPr>
      <w:r w:rsidRPr="00CE32CF">
        <w:rPr>
          <w:rFonts w:asciiTheme="minorHAnsi" w:hAnsiTheme="minorHAnsi"/>
          <w:sz w:val="24"/>
          <w:lang w:val="fr-BE"/>
        </w:rPr>
        <w:t>Améliorer l’accès à l’information</w:t>
      </w:r>
    </w:p>
    <w:p w:rsidR="00467954" w:rsidRPr="00CE32CF" w:rsidRDefault="00467954" w:rsidP="00373F32">
      <w:pPr>
        <w:pStyle w:val="Paragraphedeliste"/>
        <w:numPr>
          <w:ilvl w:val="2"/>
          <w:numId w:val="2"/>
        </w:numPr>
        <w:jc w:val="both"/>
        <w:rPr>
          <w:rFonts w:asciiTheme="minorHAnsi" w:hAnsiTheme="minorHAnsi"/>
          <w:sz w:val="24"/>
        </w:rPr>
      </w:pPr>
      <w:r>
        <w:rPr>
          <w:rFonts w:asciiTheme="minorHAnsi" w:hAnsiTheme="minorHAnsi"/>
          <w:sz w:val="24"/>
          <w:lang w:val="fr-BE"/>
        </w:rPr>
        <w:t>Continuer à produire et à distribuer chaque année la brochure d’information sur les stages organisés durant l’été.</w:t>
      </w:r>
    </w:p>
    <w:p w:rsidR="003A5003" w:rsidRPr="00CE32CF" w:rsidRDefault="003A5003" w:rsidP="00373F32">
      <w:pPr>
        <w:pStyle w:val="Paragraphedeliste"/>
        <w:ind w:left="2508"/>
        <w:jc w:val="both"/>
        <w:rPr>
          <w:rFonts w:asciiTheme="minorHAnsi" w:hAnsiTheme="minorHAnsi"/>
          <w:sz w:val="24"/>
        </w:rPr>
      </w:pPr>
    </w:p>
    <w:p w:rsidR="003A5003" w:rsidRPr="0038378C" w:rsidRDefault="005E50E6" w:rsidP="0038378C">
      <w:pPr>
        <w:pStyle w:val="Paragraphedeliste"/>
        <w:numPr>
          <w:ilvl w:val="2"/>
          <w:numId w:val="16"/>
        </w:numPr>
        <w:jc w:val="both"/>
        <w:rPr>
          <w:sz w:val="24"/>
        </w:rPr>
      </w:pPr>
      <w:r w:rsidRPr="0038378C">
        <w:rPr>
          <w:sz w:val="24"/>
          <w:lang w:val="fr-BE"/>
        </w:rPr>
        <w:t>Objectifs prioritaires</w:t>
      </w:r>
      <w:r w:rsidR="003A5003" w:rsidRPr="0038378C">
        <w:rPr>
          <w:sz w:val="24"/>
        </w:rPr>
        <w:t xml:space="preserve"> en ce qui concerne les accueillants :</w:t>
      </w:r>
    </w:p>
    <w:p w:rsidR="003A5003" w:rsidRPr="00CE32CF" w:rsidRDefault="003A5003" w:rsidP="00373F32">
      <w:pPr>
        <w:pStyle w:val="Paragraphedeliste"/>
        <w:ind w:left="2136"/>
        <w:jc w:val="both"/>
        <w:rPr>
          <w:rFonts w:asciiTheme="minorHAnsi" w:hAnsiTheme="minorHAnsi"/>
          <w:sz w:val="24"/>
        </w:rPr>
      </w:pPr>
    </w:p>
    <w:p w:rsidR="00467954" w:rsidRPr="00467954" w:rsidRDefault="003A5003" w:rsidP="00467954">
      <w:pPr>
        <w:pStyle w:val="Paragraphedeliste"/>
        <w:numPr>
          <w:ilvl w:val="2"/>
          <w:numId w:val="2"/>
        </w:numPr>
        <w:jc w:val="both"/>
        <w:rPr>
          <w:sz w:val="24"/>
        </w:rPr>
      </w:pPr>
      <w:r w:rsidRPr="00467954">
        <w:rPr>
          <w:sz w:val="24"/>
        </w:rPr>
        <w:t>Renforcer l’offre de formation pour les accueillants extrascolaire des différents lieux d’accueil.</w:t>
      </w:r>
      <w:r w:rsidR="00467954" w:rsidRPr="00467954">
        <w:rPr>
          <w:sz w:val="24"/>
        </w:rPr>
        <w:t xml:space="preserve"> </w:t>
      </w:r>
    </w:p>
    <w:p w:rsidR="00A956A5" w:rsidRDefault="003A5003" w:rsidP="00A956A5">
      <w:pPr>
        <w:ind w:left="2832"/>
        <w:jc w:val="both"/>
        <w:rPr>
          <w:sz w:val="24"/>
        </w:rPr>
      </w:pPr>
      <w:r w:rsidRPr="00A956A5">
        <w:rPr>
          <w:sz w:val="24"/>
        </w:rPr>
        <w:t xml:space="preserve">Inciter les accueillants à se former davantage : formation continues  (100 heures pour les nouveaux, et 50 heures pour les autres).  </w:t>
      </w:r>
    </w:p>
    <w:p w:rsidR="00467954" w:rsidRPr="00A956A5" w:rsidRDefault="003A5003" w:rsidP="00A956A5">
      <w:pPr>
        <w:ind w:left="2832"/>
        <w:jc w:val="both"/>
        <w:rPr>
          <w:sz w:val="24"/>
        </w:rPr>
      </w:pPr>
      <w:r w:rsidRPr="00A956A5">
        <w:rPr>
          <w:sz w:val="24"/>
        </w:rPr>
        <w:t>Organiser des formations à thèmes spécifiques : premiers secours, etc.</w:t>
      </w:r>
    </w:p>
    <w:p w:rsidR="00467954" w:rsidRPr="00467954" w:rsidRDefault="00467954" w:rsidP="00467954">
      <w:pPr>
        <w:pStyle w:val="Paragraphedeliste"/>
        <w:ind w:left="2508"/>
        <w:jc w:val="both"/>
        <w:rPr>
          <w:sz w:val="24"/>
        </w:rPr>
      </w:pPr>
    </w:p>
    <w:p w:rsidR="003A5003" w:rsidRPr="00CE32CF" w:rsidRDefault="003A5003" w:rsidP="0038378C">
      <w:pPr>
        <w:pStyle w:val="Paragraphedeliste"/>
        <w:numPr>
          <w:ilvl w:val="2"/>
          <w:numId w:val="16"/>
        </w:numPr>
        <w:jc w:val="both"/>
        <w:rPr>
          <w:rFonts w:asciiTheme="minorHAnsi" w:hAnsiTheme="minorHAnsi"/>
          <w:sz w:val="24"/>
        </w:rPr>
      </w:pPr>
      <w:r w:rsidRPr="00CE32CF">
        <w:rPr>
          <w:rFonts w:asciiTheme="minorHAnsi" w:hAnsiTheme="minorHAnsi"/>
          <w:sz w:val="24"/>
        </w:rPr>
        <w:t>Autres propositions :</w:t>
      </w:r>
    </w:p>
    <w:p w:rsidR="003A5003" w:rsidRPr="00CE32CF" w:rsidRDefault="003A5003" w:rsidP="00373F32">
      <w:pPr>
        <w:pStyle w:val="Paragraphedeliste"/>
        <w:ind w:left="2136"/>
        <w:jc w:val="both"/>
        <w:rPr>
          <w:rFonts w:asciiTheme="minorHAnsi" w:hAnsiTheme="minorHAnsi"/>
          <w:sz w:val="24"/>
        </w:rPr>
      </w:pPr>
    </w:p>
    <w:p w:rsidR="003A5003" w:rsidRPr="00CE32CF" w:rsidRDefault="003A5003" w:rsidP="00373F32">
      <w:pPr>
        <w:pStyle w:val="Paragraphedeliste"/>
        <w:numPr>
          <w:ilvl w:val="2"/>
          <w:numId w:val="2"/>
        </w:numPr>
        <w:jc w:val="both"/>
        <w:rPr>
          <w:rFonts w:asciiTheme="minorHAnsi" w:hAnsiTheme="minorHAnsi"/>
          <w:sz w:val="24"/>
          <w:lang w:val="fr-BE"/>
        </w:rPr>
      </w:pPr>
      <w:r w:rsidRPr="00CE32CF">
        <w:rPr>
          <w:rFonts w:asciiTheme="minorHAnsi" w:hAnsiTheme="minorHAnsi"/>
          <w:sz w:val="24"/>
          <w:lang w:val="fr-BE"/>
        </w:rPr>
        <w:t>Consolider le statut des animateurs du mercredi après-midi.</w:t>
      </w:r>
    </w:p>
    <w:p w:rsidR="003A5003" w:rsidRPr="00CE32CF" w:rsidRDefault="003A5003" w:rsidP="00373F32">
      <w:pPr>
        <w:pStyle w:val="Paragraphedeliste"/>
        <w:numPr>
          <w:ilvl w:val="2"/>
          <w:numId w:val="2"/>
        </w:numPr>
        <w:jc w:val="both"/>
        <w:rPr>
          <w:rFonts w:asciiTheme="minorHAnsi" w:hAnsiTheme="minorHAnsi"/>
          <w:sz w:val="24"/>
          <w:lang w:val="fr-BE"/>
        </w:rPr>
      </w:pPr>
      <w:r w:rsidRPr="00CE32CF">
        <w:rPr>
          <w:rFonts w:asciiTheme="minorHAnsi" w:hAnsiTheme="minorHAnsi"/>
          <w:sz w:val="24"/>
          <w:lang w:val="fr-BE"/>
        </w:rPr>
        <w:t>Renforcer les synergies entre associations</w:t>
      </w:r>
    </w:p>
    <w:p w:rsidR="003A5003" w:rsidRPr="00CE32CF" w:rsidRDefault="003A5003" w:rsidP="00373F32">
      <w:pPr>
        <w:pStyle w:val="Paragraphedeliste"/>
        <w:numPr>
          <w:ilvl w:val="2"/>
          <w:numId w:val="2"/>
        </w:numPr>
        <w:jc w:val="both"/>
        <w:rPr>
          <w:rFonts w:asciiTheme="minorHAnsi" w:hAnsiTheme="minorHAnsi"/>
          <w:sz w:val="24"/>
          <w:lang w:val="fr-BE"/>
        </w:rPr>
      </w:pPr>
      <w:r w:rsidRPr="00CE32CF">
        <w:rPr>
          <w:rFonts w:asciiTheme="minorHAnsi" w:hAnsiTheme="minorHAnsi"/>
          <w:sz w:val="24"/>
          <w:lang w:val="fr-BE"/>
        </w:rPr>
        <w:t>Idée de créer des malles à jeux, composées de jeux de récupération en bon état, qui circuleraient d’un lieu d’accueil à l’autre</w:t>
      </w:r>
    </w:p>
    <w:p w:rsidR="00467954" w:rsidRDefault="00467954" w:rsidP="00373F32">
      <w:pPr>
        <w:pStyle w:val="Paragraphedeliste"/>
        <w:numPr>
          <w:ilvl w:val="2"/>
          <w:numId w:val="2"/>
        </w:numPr>
        <w:jc w:val="both"/>
        <w:rPr>
          <w:rFonts w:asciiTheme="minorHAnsi" w:hAnsiTheme="minorHAnsi"/>
          <w:sz w:val="24"/>
          <w:lang w:val="fr-BE"/>
        </w:rPr>
      </w:pPr>
      <w:r>
        <w:rPr>
          <w:rFonts w:asciiTheme="minorHAnsi" w:hAnsiTheme="minorHAnsi"/>
          <w:sz w:val="24"/>
          <w:lang w:val="fr-BE"/>
        </w:rPr>
        <w:t>Poursuivre le travail d’information et de soutien aux opérateurs de l’accueil en ce qui concerne leur obligation de déclarer leurs activités à l’ONE.</w:t>
      </w:r>
    </w:p>
    <w:p w:rsidR="00467954" w:rsidRDefault="00467954" w:rsidP="00467954">
      <w:pPr>
        <w:pStyle w:val="Paragraphedeliste"/>
        <w:ind w:left="2628"/>
        <w:jc w:val="both"/>
        <w:rPr>
          <w:rFonts w:asciiTheme="minorHAnsi" w:hAnsiTheme="minorHAnsi"/>
          <w:sz w:val="24"/>
          <w:lang w:val="fr-BE"/>
        </w:rPr>
      </w:pPr>
    </w:p>
    <w:p w:rsidR="001E42F7" w:rsidRDefault="001E42F7" w:rsidP="00467954">
      <w:pPr>
        <w:pStyle w:val="Paragraphedeliste"/>
        <w:ind w:left="2628"/>
        <w:jc w:val="both"/>
        <w:rPr>
          <w:rFonts w:asciiTheme="minorHAnsi" w:hAnsiTheme="minorHAnsi"/>
          <w:sz w:val="24"/>
          <w:lang w:val="fr-BE"/>
        </w:rPr>
      </w:pPr>
    </w:p>
    <w:p w:rsidR="000F7B93" w:rsidRDefault="000F7B93" w:rsidP="00467954">
      <w:pPr>
        <w:pStyle w:val="Paragraphedeliste"/>
        <w:ind w:left="2628"/>
        <w:jc w:val="both"/>
        <w:rPr>
          <w:rFonts w:asciiTheme="minorHAnsi" w:hAnsiTheme="minorHAnsi"/>
          <w:sz w:val="24"/>
          <w:lang w:val="fr-BE"/>
        </w:rPr>
      </w:pPr>
    </w:p>
    <w:p w:rsidR="000F7B93" w:rsidRDefault="000F7B93" w:rsidP="00467954">
      <w:pPr>
        <w:pStyle w:val="Paragraphedeliste"/>
        <w:ind w:left="2628"/>
        <w:jc w:val="both"/>
        <w:rPr>
          <w:rFonts w:asciiTheme="minorHAnsi" w:hAnsiTheme="minorHAnsi"/>
          <w:sz w:val="24"/>
          <w:lang w:val="fr-BE"/>
        </w:rPr>
      </w:pPr>
    </w:p>
    <w:p w:rsidR="000F7B93" w:rsidRDefault="000F7B93" w:rsidP="00467954">
      <w:pPr>
        <w:pStyle w:val="Paragraphedeliste"/>
        <w:ind w:left="2628"/>
        <w:jc w:val="both"/>
        <w:rPr>
          <w:rFonts w:asciiTheme="minorHAnsi" w:hAnsiTheme="minorHAnsi"/>
          <w:sz w:val="24"/>
          <w:lang w:val="fr-BE"/>
        </w:rPr>
      </w:pPr>
    </w:p>
    <w:p w:rsidR="000F7B93" w:rsidRDefault="000F7B93" w:rsidP="00467954">
      <w:pPr>
        <w:pStyle w:val="Paragraphedeliste"/>
        <w:ind w:left="2628"/>
        <w:jc w:val="both"/>
        <w:rPr>
          <w:rFonts w:asciiTheme="minorHAnsi" w:hAnsiTheme="minorHAnsi"/>
          <w:sz w:val="24"/>
          <w:lang w:val="fr-BE"/>
        </w:rPr>
      </w:pPr>
    </w:p>
    <w:p w:rsidR="000F7B93" w:rsidRDefault="000F7B93" w:rsidP="00467954">
      <w:pPr>
        <w:pStyle w:val="Paragraphedeliste"/>
        <w:ind w:left="2628"/>
        <w:jc w:val="both"/>
        <w:rPr>
          <w:rFonts w:asciiTheme="minorHAnsi" w:hAnsiTheme="minorHAnsi"/>
          <w:sz w:val="24"/>
          <w:lang w:val="fr-BE"/>
        </w:rPr>
      </w:pPr>
    </w:p>
    <w:p w:rsidR="000F7B93" w:rsidRDefault="000F7B93" w:rsidP="00467954">
      <w:pPr>
        <w:pStyle w:val="Paragraphedeliste"/>
        <w:ind w:left="2628"/>
        <w:jc w:val="both"/>
        <w:rPr>
          <w:rFonts w:asciiTheme="minorHAnsi" w:hAnsiTheme="minorHAnsi"/>
          <w:sz w:val="24"/>
          <w:lang w:val="fr-BE"/>
        </w:rPr>
      </w:pPr>
    </w:p>
    <w:p w:rsidR="000F7B93" w:rsidRDefault="000F7B93" w:rsidP="00467954">
      <w:pPr>
        <w:pStyle w:val="Paragraphedeliste"/>
        <w:ind w:left="2628"/>
        <w:jc w:val="both"/>
        <w:rPr>
          <w:rFonts w:asciiTheme="minorHAnsi" w:hAnsiTheme="minorHAnsi"/>
          <w:sz w:val="24"/>
          <w:lang w:val="fr-BE"/>
        </w:rPr>
      </w:pPr>
    </w:p>
    <w:p w:rsidR="000F7B93" w:rsidRDefault="000F7B93" w:rsidP="00467954">
      <w:pPr>
        <w:pStyle w:val="Paragraphedeliste"/>
        <w:ind w:left="2628"/>
        <w:jc w:val="both"/>
        <w:rPr>
          <w:rFonts w:asciiTheme="minorHAnsi" w:hAnsiTheme="minorHAnsi"/>
          <w:sz w:val="24"/>
          <w:lang w:val="fr-BE"/>
        </w:rPr>
      </w:pPr>
    </w:p>
    <w:p w:rsidR="000F7B93" w:rsidRDefault="000F7B93" w:rsidP="00467954">
      <w:pPr>
        <w:pStyle w:val="Paragraphedeliste"/>
        <w:ind w:left="2628"/>
        <w:jc w:val="both"/>
        <w:rPr>
          <w:rFonts w:asciiTheme="minorHAnsi" w:hAnsiTheme="minorHAnsi"/>
          <w:sz w:val="24"/>
          <w:lang w:val="fr-BE"/>
        </w:rPr>
      </w:pPr>
    </w:p>
    <w:p w:rsidR="000F7B93" w:rsidRDefault="000F7B93" w:rsidP="00467954">
      <w:pPr>
        <w:pStyle w:val="Paragraphedeliste"/>
        <w:ind w:left="2628"/>
        <w:jc w:val="both"/>
        <w:rPr>
          <w:rFonts w:asciiTheme="minorHAnsi" w:hAnsiTheme="minorHAnsi"/>
          <w:sz w:val="24"/>
          <w:lang w:val="fr-BE"/>
        </w:rPr>
      </w:pPr>
    </w:p>
    <w:p w:rsidR="000F7B93" w:rsidRDefault="000F7B93" w:rsidP="00467954">
      <w:pPr>
        <w:pStyle w:val="Paragraphedeliste"/>
        <w:ind w:left="2628"/>
        <w:jc w:val="both"/>
        <w:rPr>
          <w:rFonts w:asciiTheme="minorHAnsi" w:hAnsiTheme="minorHAnsi"/>
          <w:sz w:val="24"/>
          <w:lang w:val="fr-BE"/>
        </w:rPr>
      </w:pPr>
    </w:p>
    <w:p w:rsidR="000F7B93" w:rsidRDefault="000F7B93" w:rsidP="00467954">
      <w:pPr>
        <w:pStyle w:val="Paragraphedeliste"/>
        <w:ind w:left="2628"/>
        <w:jc w:val="both"/>
        <w:rPr>
          <w:rFonts w:asciiTheme="minorHAnsi" w:hAnsiTheme="minorHAnsi"/>
          <w:sz w:val="24"/>
          <w:lang w:val="fr-BE"/>
        </w:rPr>
      </w:pPr>
    </w:p>
    <w:p w:rsidR="000F7B93" w:rsidRDefault="000F7B93" w:rsidP="00467954">
      <w:pPr>
        <w:pStyle w:val="Paragraphedeliste"/>
        <w:ind w:left="2628"/>
        <w:jc w:val="both"/>
        <w:rPr>
          <w:rFonts w:asciiTheme="minorHAnsi" w:hAnsiTheme="minorHAnsi"/>
          <w:sz w:val="24"/>
          <w:lang w:val="fr-BE"/>
        </w:rPr>
      </w:pPr>
    </w:p>
    <w:p w:rsidR="000F7B93" w:rsidRDefault="000F7B93" w:rsidP="00467954">
      <w:pPr>
        <w:pStyle w:val="Paragraphedeliste"/>
        <w:ind w:left="2628"/>
        <w:jc w:val="both"/>
        <w:rPr>
          <w:rFonts w:asciiTheme="minorHAnsi" w:hAnsiTheme="minorHAnsi"/>
          <w:sz w:val="24"/>
          <w:lang w:val="fr-BE"/>
        </w:rPr>
      </w:pPr>
    </w:p>
    <w:p w:rsidR="000F7B93" w:rsidRDefault="000F7B93" w:rsidP="00467954">
      <w:pPr>
        <w:pStyle w:val="Paragraphedeliste"/>
        <w:ind w:left="2628"/>
        <w:jc w:val="both"/>
        <w:rPr>
          <w:rFonts w:asciiTheme="minorHAnsi" w:hAnsiTheme="minorHAnsi"/>
          <w:sz w:val="24"/>
          <w:lang w:val="fr-BE"/>
        </w:rPr>
      </w:pPr>
    </w:p>
    <w:p w:rsidR="000F7B93" w:rsidRDefault="000F7B93" w:rsidP="00467954">
      <w:pPr>
        <w:pStyle w:val="Paragraphedeliste"/>
        <w:ind w:left="2628"/>
        <w:jc w:val="both"/>
        <w:rPr>
          <w:rFonts w:asciiTheme="minorHAnsi" w:hAnsiTheme="minorHAnsi"/>
          <w:sz w:val="24"/>
          <w:lang w:val="fr-BE"/>
        </w:rPr>
      </w:pPr>
    </w:p>
    <w:p w:rsidR="000F7B93" w:rsidRDefault="000F7B93" w:rsidP="00467954">
      <w:pPr>
        <w:pStyle w:val="Paragraphedeliste"/>
        <w:ind w:left="2628"/>
        <w:jc w:val="both"/>
        <w:rPr>
          <w:rFonts w:asciiTheme="minorHAnsi" w:hAnsiTheme="minorHAnsi"/>
          <w:sz w:val="24"/>
          <w:lang w:val="fr-BE"/>
        </w:rPr>
      </w:pPr>
    </w:p>
    <w:p w:rsidR="000F7B93" w:rsidRDefault="000F7B93" w:rsidP="00467954">
      <w:pPr>
        <w:pStyle w:val="Paragraphedeliste"/>
        <w:ind w:left="2628"/>
        <w:jc w:val="both"/>
        <w:rPr>
          <w:rFonts w:asciiTheme="minorHAnsi" w:hAnsiTheme="minorHAnsi"/>
          <w:sz w:val="24"/>
          <w:lang w:val="fr-BE"/>
        </w:rPr>
      </w:pPr>
    </w:p>
    <w:p w:rsidR="000F7B93" w:rsidRDefault="000F7B93" w:rsidP="00467954">
      <w:pPr>
        <w:pStyle w:val="Paragraphedeliste"/>
        <w:ind w:left="2628"/>
        <w:jc w:val="both"/>
        <w:rPr>
          <w:rFonts w:asciiTheme="minorHAnsi" w:hAnsiTheme="minorHAnsi"/>
          <w:sz w:val="24"/>
          <w:lang w:val="fr-BE"/>
        </w:rPr>
      </w:pPr>
    </w:p>
    <w:p w:rsidR="00A33A7D" w:rsidRDefault="00A33A7D" w:rsidP="00467954">
      <w:pPr>
        <w:pStyle w:val="Paragraphedeliste"/>
        <w:ind w:left="2628"/>
        <w:jc w:val="both"/>
        <w:rPr>
          <w:rFonts w:asciiTheme="minorHAnsi" w:hAnsiTheme="minorHAnsi"/>
          <w:sz w:val="24"/>
          <w:lang w:val="fr-BE"/>
        </w:rPr>
      </w:pPr>
    </w:p>
    <w:p w:rsidR="000F7B93" w:rsidRDefault="000F7B93" w:rsidP="00467954">
      <w:pPr>
        <w:pStyle w:val="Paragraphedeliste"/>
        <w:ind w:left="2628"/>
        <w:jc w:val="both"/>
        <w:rPr>
          <w:rFonts w:asciiTheme="minorHAnsi" w:hAnsiTheme="minorHAnsi"/>
          <w:sz w:val="24"/>
          <w:lang w:val="fr-BE"/>
        </w:rPr>
      </w:pPr>
    </w:p>
    <w:p w:rsidR="000F7B93" w:rsidRDefault="000F7B93" w:rsidP="00467954">
      <w:pPr>
        <w:pStyle w:val="Paragraphedeliste"/>
        <w:ind w:left="2628"/>
        <w:jc w:val="both"/>
        <w:rPr>
          <w:rFonts w:asciiTheme="minorHAnsi" w:hAnsiTheme="minorHAnsi"/>
          <w:sz w:val="24"/>
          <w:lang w:val="fr-BE"/>
        </w:rPr>
      </w:pPr>
    </w:p>
    <w:p w:rsidR="000F7B93" w:rsidRDefault="000F7B93" w:rsidP="00467954">
      <w:pPr>
        <w:pStyle w:val="Paragraphedeliste"/>
        <w:ind w:left="2628"/>
        <w:jc w:val="both"/>
        <w:rPr>
          <w:rFonts w:asciiTheme="minorHAnsi" w:hAnsiTheme="minorHAnsi"/>
          <w:sz w:val="24"/>
          <w:lang w:val="fr-BE"/>
        </w:rPr>
      </w:pPr>
    </w:p>
    <w:p w:rsidR="001E42F7" w:rsidRPr="00CE32CF" w:rsidRDefault="001E42F7" w:rsidP="00467954">
      <w:pPr>
        <w:pStyle w:val="Paragraphedeliste"/>
        <w:ind w:left="2628"/>
        <w:jc w:val="both"/>
        <w:rPr>
          <w:rFonts w:asciiTheme="minorHAnsi" w:hAnsiTheme="minorHAnsi"/>
          <w:sz w:val="24"/>
          <w:lang w:val="fr-BE"/>
        </w:rPr>
      </w:pPr>
    </w:p>
    <w:p w:rsidR="003A5003" w:rsidRDefault="003A5003" w:rsidP="00373F32">
      <w:pPr>
        <w:pStyle w:val="Paragraphedeliste"/>
        <w:ind w:left="1068"/>
        <w:jc w:val="both"/>
        <w:rPr>
          <w:rFonts w:asciiTheme="minorHAnsi" w:hAnsiTheme="minorHAnsi"/>
          <w:sz w:val="24"/>
          <w:lang w:val="fr-BE"/>
        </w:rPr>
      </w:pPr>
    </w:p>
    <w:p w:rsidR="003A5003" w:rsidRPr="0038378C" w:rsidRDefault="003A5003" w:rsidP="0038378C">
      <w:pPr>
        <w:pStyle w:val="Paragraphedeliste"/>
        <w:numPr>
          <w:ilvl w:val="0"/>
          <w:numId w:val="16"/>
        </w:numPr>
        <w:pBdr>
          <w:top w:val="single" w:sz="4" w:space="1" w:color="auto"/>
          <w:left w:val="single" w:sz="4" w:space="4" w:color="auto"/>
          <w:bottom w:val="single" w:sz="4" w:space="1" w:color="auto"/>
          <w:right w:val="single" w:sz="4" w:space="4" w:color="auto"/>
        </w:pBdr>
        <w:jc w:val="both"/>
        <w:rPr>
          <w:b/>
          <w:sz w:val="24"/>
        </w:rPr>
      </w:pPr>
      <w:r w:rsidRPr="0038378C">
        <w:rPr>
          <w:b/>
          <w:sz w:val="24"/>
        </w:rPr>
        <w:t>MODALITES DE COLLABORATION ENTRE OPERATEURS DU PROGRAMME CLE</w:t>
      </w:r>
    </w:p>
    <w:p w:rsidR="003A5003" w:rsidRPr="00CE32CF" w:rsidRDefault="003A5003" w:rsidP="00373F32">
      <w:pPr>
        <w:pStyle w:val="Paragraphedeliste"/>
        <w:jc w:val="both"/>
        <w:rPr>
          <w:rFonts w:asciiTheme="minorHAnsi" w:hAnsiTheme="minorHAnsi"/>
          <w:sz w:val="24"/>
          <w:lang w:val="fr-BE"/>
        </w:rPr>
      </w:pPr>
    </w:p>
    <w:p w:rsidR="003A5003" w:rsidRPr="00FA4502" w:rsidRDefault="003A5003" w:rsidP="00FA4502">
      <w:pPr>
        <w:jc w:val="both"/>
        <w:rPr>
          <w:sz w:val="24"/>
        </w:rPr>
      </w:pPr>
      <w:r w:rsidRPr="00FA4502">
        <w:rPr>
          <w:sz w:val="24"/>
        </w:rPr>
        <w:t>La collaboration entre la coordination ATL et les opérateurs de l’accueil de la commune se fait essentiellement autour de projets développés par la commune : publication de la brochure reprenant toute l’offre de stages d’été, organisation d’événements comme Place aux enfants, la Journée du sport et des enfants, etc.</w:t>
      </w:r>
    </w:p>
    <w:p w:rsidR="003A5003" w:rsidRPr="00CE32CF" w:rsidRDefault="003A5003" w:rsidP="00FA4502">
      <w:pPr>
        <w:pStyle w:val="Paragraphedeliste"/>
        <w:jc w:val="both"/>
        <w:rPr>
          <w:rFonts w:asciiTheme="minorHAnsi" w:hAnsiTheme="minorHAnsi"/>
          <w:sz w:val="24"/>
          <w:lang w:val="fr-BE"/>
        </w:rPr>
      </w:pPr>
    </w:p>
    <w:p w:rsidR="003A5003" w:rsidRPr="00FA4502" w:rsidRDefault="003A5003" w:rsidP="00FA4502">
      <w:pPr>
        <w:jc w:val="both"/>
        <w:rPr>
          <w:sz w:val="24"/>
        </w:rPr>
      </w:pPr>
      <w:r w:rsidRPr="00FA4502">
        <w:rPr>
          <w:sz w:val="24"/>
        </w:rPr>
        <w:t>Une collaboration pourrait se développer entre les accueillants extrascolaires des différentes écoles via l’organisation de journées de formation en commun sur des thèmes spécifiques. Un échange de pratiques pourrait avoir lieu.</w:t>
      </w:r>
    </w:p>
    <w:p w:rsidR="003A5003" w:rsidRPr="00CE32CF" w:rsidRDefault="003A5003" w:rsidP="00FA4502">
      <w:pPr>
        <w:pStyle w:val="Paragraphedeliste"/>
        <w:jc w:val="both"/>
        <w:rPr>
          <w:rFonts w:asciiTheme="minorHAnsi" w:hAnsiTheme="minorHAnsi"/>
          <w:sz w:val="24"/>
          <w:lang w:val="fr-BE"/>
        </w:rPr>
      </w:pPr>
    </w:p>
    <w:p w:rsidR="003A5003" w:rsidRPr="00FA4502" w:rsidRDefault="003A5003" w:rsidP="00FA4502">
      <w:pPr>
        <w:jc w:val="both"/>
        <w:rPr>
          <w:sz w:val="24"/>
        </w:rPr>
      </w:pPr>
      <w:r w:rsidRPr="00FA4502">
        <w:rPr>
          <w:sz w:val="24"/>
        </w:rPr>
        <w:t xml:space="preserve">Une collaboration spécifique est organisée entre 2 accueils extrascolaires pour l’accueil du mercredi après-midi.   </w:t>
      </w:r>
    </w:p>
    <w:p w:rsidR="003A5003" w:rsidRDefault="003A5003" w:rsidP="00373F32">
      <w:pPr>
        <w:pStyle w:val="Paragraphedeliste"/>
        <w:jc w:val="both"/>
        <w:rPr>
          <w:rFonts w:asciiTheme="minorHAnsi" w:hAnsiTheme="minorHAnsi"/>
          <w:sz w:val="24"/>
          <w:lang w:val="fr-BE"/>
        </w:rPr>
      </w:pPr>
    </w:p>
    <w:p w:rsidR="00BC16D5" w:rsidRDefault="00BC16D5" w:rsidP="00373F32">
      <w:pPr>
        <w:pStyle w:val="Paragraphedeliste"/>
        <w:jc w:val="both"/>
        <w:rPr>
          <w:rFonts w:asciiTheme="minorHAnsi" w:hAnsiTheme="minorHAnsi"/>
          <w:sz w:val="24"/>
          <w:lang w:val="fr-BE"/>
        </w:rPr>
      </w:pPr>
    </w:p>
    <w:p w:rsidR="0011043B" w:rsidRPr="00CE32CF" w:rsidRDefault="0011043B" w:rsidP="00373F32">
      <w:pPr>
        <w:pStyle w:val="Paragraphedeliste"/>
        <w:jc w:val="both"/>
        <w:rPr>
          <w:rFonts w:asciiTheme="minorHAnsi" w:hAnsiTheme="minorHAnsi"/>
          <w:sz w:val="24"/>
          <w:lang w:val="fr-BE"/>
        </w:rPr>
      </w:pPr>
    </w:p>
    <w:p w:rsidR="003A5003" w:rsidRPr="00CE32CF" w:rsidRDefault="003A5003" w:rsidP="00373F32">
      <w:pPr>
        <w:pStyle w:val="Paragraphedeliste"/>
        <w:jc w:val="both"/>
        <w:rPr>
          <w:rFonts w:asciiTheme="minorHAnsi" w:hAnsiTheme="minorHAnsi"/>
          <w:sz w:val="24"/>
          <w:lang w:val="fr-BE"/>
        </w:rPr>
      </w:pPr>
    </w:p>
    <w:p w:rsidR="003A5003" w:rsidRPr="00CE32CF" w:rsidRDefault="003A5003" w:rsidP="0038378C">
      <w:pPr>
        <w:pStyle w:val="Paragraphedeliste"/>
        <w:numPr>
          <w:ilvl w:val="0"/>
          <w:numId w:val="16"/>
        </w:numPr>
        <w:pBdr>
          <w:top w:val="single" w:sz="4" w:space="1" w:color="auto"/>
          <w:left w:val="single" w:sz="4" w:space="4" w:color="auto"/>
          <w:bottom w:val="single" w:sz="4" w:space="1" w:color="auto"/>
          <w:right w:val="single" w:sz="4" w:space="4" w:color="auto"/>
        </w:pBdr>
        <w:jc w:val="both"/>
        <w:rPr>
          <w:rFonts w:asciiTheme="minorHAnsi" w:hAnsiTheme="minorHAnsi"/>
          <w:sz w:val="24"/>
        </w:rPr>
      </w:pPr>
      <w:r w:rsidRPr="00CE32CF">
        <w:rPr>
          <w:rFonts w:asciiTheme="minorHAnsi" w:hAnsiTheme="minorHAnsi"/>
          <w:b/>
          <w:sz w:val="24"/>
        </w:rPr>
        <w:t>MODALITES D’INFORMATION AUX USAGERS</w:t>
      </w:r>
    </w:p>
    <w:p w:rsidR="003A5003" w:rsidRPr="00CE32CF" w:rsidRDefault="003A5003" w:rsidP="00373F32">
      <w:pPr>
        <w:pStyle w:val="Paragraphedeliste"/>
        <w:jc w:val="both"/>
        <w:rPr>
          <w:rFonts w:asciiTheme="minorHAnsi" w:hAnsiTheme="minorHAnsi"/>
          <w:sz w:val="24"/>
          <w:lang w:val="fr-BE"/>
        </w:rPr>
      </w:pPr>
    </w:p>
    <w:p w:rsidR="00FA4502" w:rsidRDefault="00FA4502" w:rsidP="00FA4502">
      <w:pPr>
        <w:jc w:val="both"/>
        <w:rPr>
          <w:sz w:val="24"/>
        </w:rPr>
      </w:pPr>
      <w:r>
        <w:rPr>
          <w:sz w:val="24"/>
        </w:rPr>
        <w:t>Selon les résultats de l’état des lieux, l’information aux parents passe, par ordre de préférence, par les moyens suivants : le tout cartable,  le bouche à oreille, le bulletin communal, le site internet de la commune, et enfin d’autres sites internet (Google, isbw).</w:t>
      </w:r>
    </w:p>
    <w:p w:rsidR="00FA4502" w:rsidRDefault="00FA4502" w:rsidP="00FA4502">
      <w:pPr>
        <w:jc w:val="both"/>
        <w:rPr>
          <w:sz w:val="24"/>
        </w:rPr>
      </w:pPr>
    </w:p>
    <w:p w:rsidR="00FA4502" w:rsidRDefault="00FA4502" w:rsidP="00FA4502">
      <w:pPr>
        <w:jc w:val="both"/>
        <w:rPr>
          <w:sz w:val="24"/>
        </w:rPr>
      </w:pPr>
      <w:r>
        <w:rPr>
          <w:sz w:val="24"/>
        </w:rPr>
        <w:t>Le tout cartable est utilisé pour informer les enfants et leurs parents d’activités organisées par la commune.</w:t>
      </w:r>
    </w:p>
    <w:p w:rsidR="00FA4502" w:rsidRDefault="00FA4502" w:rsidP="00FA4502">
      <w:pPr>
        <w:jc w:val="both"/>
        <w:rPr>
          <w:sz w:val="24"/>
        </w:rPr>
      </w:pPr>
      <w:r>
        <w:rPr>
          <w:sz w:val="24"/>
        </w:rPr>
        <w:t>Une brochure annuelle reprenant les stages d’été organisés sur le territoire de la commune, est distribuée depuis plusieurs années dans les cartables des enfants scolarisés dans toutes les écoles de Beauvechain.</w:t>
      </w:r>
    </w:p>
    <w:p w:rsidR="00FA4502" w:rsidRDefault="00FA4502" w:rsidP="00FA4502">
      <w:pPr>
        <w:jc w:val="both"/>
        <w:rPr>
          <w:sz w:val="24"/>
        </w:rPr>
      </w:pPr>
      <w:r>
        <w:rPr>
          <w:sz w:val="24"/>
        </w:rPr>
        <w:t xml:space="preserve">Le site Internet communal </w:t>
      </w:r>
      <w:r w:rsidR="00A004AB">
        <w:rPr>
          <w:sz w:val="24"/>
        </w:rPr>
        <w:t xml:space="preserve">dispose d’une rubrique enfance, dans laquelle sont regroupées toutes les informations concernant : la petite enfance, </w:t>
      </w:r>
      <w:r>
        <w:rPr>
          <w:sz w:val="24"/>
        </w:rPr>
        <w:t xml:space="preserve"> </w:t>
      </w:r>
      <w:r w:rsidR="00A004AB">
        <w:rPr>
          <w:sz w:val="24"/>
        </w:rPr>
        <w:t xml:space="preserve">les accueils extrascolaires de toutes </w:t>
      </w:r>
      <w:r w:rsidR="00A004AB">
        <w:rPr>
          <w:sz w:val="24"/>
        </w:rPr>
        <w:lastRenderedPageBreak/>
        <w:t>les écoles de l’entité, les possibilités d’accueil durant les vacances (plaines isbw, plaines communales, activités communales), les informations relatives à</w:t>
      </w:r>
      <w:r w:rsidR="00A956A5">
        <w:rPr>
          <w:sz w:val="24"/>
        </w:rPr>
        <w:t xml:space="preserve"> la journée ‘Place aux enfants’,</w:t>
      </w:r>
      <w:r w:rsidR="00A004AB">
        <w:rPr>
          <w:sz w:val="24"/>
        </w:rPr>
        <w:t xml:space="preserve">  ainsi que la brochure des stages distribuée en tout cartable.</w:t>
      </w:r>
    </w:p>
    <w:p w:rsidR="00BC16D5" w:rsidRDefault="00BC16D5" w:rsidP="00373F32">
      <w:pPr>
        <w:pStyle w:val="Paragraphedeliste"/>
        <w:jc w:val="both"/>
        <w:rPr>
          <w:rFonts w:asciiTheme="minorHAnsi" w:hAnsiTheme="minorHAnsi"/>
          <w:sz w:val="24"/>
          <w:lang w:val="fr-BE"/>
        </w:rPr>
      </w:pPr>
    </w:p>
    <w:p w:rsidR="001E42F7" w:rsidRPr="00CE32CF" w:rsidRDefault="001E42F7" w:rsidP="00373F32">
      <w:pPr>
        <w:pStyle w:val="Paragraphedeliste"/>
        <w:jc w:val="both"/>
        <w:rPr>
          <w:rFonts w:asciiTheme="minorHAnsi" w:hAnsiTheme="minorHAnsi"/>
          <w:sz w:val="24"/>
          <w:lang w:val="fr-BE"/>
        </w:rPr>
      </w:pPr>
    </w:p>
    <w:p w:rsidR="003A5003" w:rsidRPr="00CE32CF" w:rsidRDefault="003A5003" w:rsidP="00373F32">
      <w:pPr>
        <w:pStyle w:val="Paragraphedeliste"/>
        <w:jc w:val="both"/>
        <w:rPr>
          <w:rFonts w:asciiTheme="minorHAnsi" w:hAnsiTheme="minorHAnsi"/>
          <w:sz w:val="24"/>
          <w:lang w:val="fr-BE"/>
        </w:rPr>
      </w:pPr>
    </w:p>
    <w:p w:rsidR="003A5003" w:rsidRPr="00CE32CF" w:rsidRDefault="003A5003" w:rsidP="0038378C">
      <w:pPr>
        <w:pStyle w:val="Paragraphedeliste"/>
        <w:numPr>
          <w:ilvl w:val="0"/>
          <w:numId w:val="16"/>
        </w:numPr>
        <w:pBdr>
          <w:top w:val="single" w:sz="4" w:space="1" w:color="auto"/>
          <w:left w:val="single" w:sz="4" w:space="4" w:color="auto"/>
          <w:bottom w:val="single" w:sz="4" w:space="1" w:color="auto"/>
          <w:right w:val="single" w:sz="4" w:space="4" w:color="auto"/>
        </w:pBdr>
        <w:jc w:val="both"/>
        <w:rPr>
          <w:rFonts w:asciiTheme="minorHAnsi" w:hAnsiTheme="minorHAnsi"/>
          <w:b/>
          <w:sz w:val="24"/>
        </w:rPr>
      </w:pPr>
      <w:r w:rsidRPr="00CE32CF">
        <w:rPr>
          <w:rFonts w:asciiTheme="minorHAnsi" w:hAnsiTheme="minorHAnsi"/>
          <w:b/>
          <w:sz w:val="24"/>
        </w:rPr>
        <w:t>MODALITES DE REPARTITION DES MOYENS COMMUNAUX AFFECTES AU PROGRAMME CLE</w:t>
      </w:r>
    </w:p>
    <w:p w:rsidR="003A5003" w:rsidRPr="00CE32CF" w:rsidRDefault="003A5003" w:rsidP="00373F32">
      <w:pPr>
        <w:pStyle w:val="Paragraphedeliste"/>
        <w:jc w:val="both"/>
        <w:rPr>
          <w:rFonts w:asciiTheme="minorHAnsi" w:hAnsiTheme="minorHAnsi"/>
          <w:sz w:val="24"/>
          <w:lang w:val="fr-BE"/>
        </w:rPr>
      </w:pPr>
    </w:p>
    <w:p w:rsidR="003A5003" w:rsidRDefault="003A5003" w:rsidP="00373F32">
      <w:pPr>
        <w:pStyle w:val="Paragraphedeliste"/>
        <w:jc w:val="both"/>
        <w:rPr>
          <w:rFonts w:asciiTheme="minorHAnsi" w:hAnsiTheme="minorHAnsi"/>
          <w:sz w:val="24"/>
          <w:lang w:val="fr-BE"/>
        </w:rPr>
      </w:pPr>
    </w:p>
    <w:p w:rsidR="00A92418" w:rsidRDefault="00A92418" w:rsidP="00070EE2">
      <w:pPr>
        <w:jc w:val="both"/>
        <w:rPr>
          <w:sz w:val="24"/>
        </w:rPr>
      </w:pPr>
      <w:r>
        <w:rPr>
          <w:sz w:val="24"/>
        </w:rPr>
        <w:t>En ce qui concerne la gestion de l’accueil des enfants</w:t>
      </w:r>
      <w:r w:rsidR="00C3421E">
        <w:rPr>
          <w:sz w:val="24"/>
        </w:rPr>
        <w:t xml:space="preserve"> de 2,5 à 12 ans</w:t>
      </w:r>
      <w:r>
        <w:rPr>
          <w:sz w:val="24"/>
        </w:rPr>
        <w:t>, la commune de Beauvechain octroie annuellement des moyens financiers pour les projets suivants :</w:t>
      </w:r>
    </w:p>
    <w:p w:rsidR="00A92418" w:rsidRPr="00A05ACD" w:rsidRDefault="00A92418" w:rsidP="00A92418">
      <w:pPr>
        <w:pStyle w:val="Paragraphedeliste"/>
        <w:numPr>
          <w:ilvl w:val="0"/>
          <w:numId w:val="2"/>
        </w:numPr>
        <w:jc w:val="both"/>
        <w:rPr>
          <w:rFonts w:asciiTheme="minorHAnsi" w:hAnsiTheme="minorHAnsi"/>
          <w:sz w:val="24"/>
        </w:rPr>
      </w:pPr>
      <w:r w:rsidRPr="00A05ACD">
        <w:rPr>
          <w:rFonts w:asciiTheme="minorHAnsi" w:hAnsiTheme="minorHAnsi"/>
          <w:sz w:val="24"/>
        </w:rPr>
        <w:t xml:space="preserve">Frais liés à la convention liant l’Administration communale et l’Intercommunale sociale du brabant wallon (ISBW) concernant : </w:t>
      </w:r>
    </w:p>
    <w:p w:rsidR="00A92418" w:rsidRPr="00A05ACD" w:rsidRDefault="00A92418" w:rsidP="00A92418">
      <w:pPr>
        <w:pStyle w:val="Paragraphedeliste"/>
        <w:numPr>
          <w:ilvl w:val="1"/>
          <w:numId w:val="2"/>
        </w:numPr>
        <w:jc w:val="both"/>
        <w:rPr>
          <w:rFonts w:asciiTheme="minorHAnsi" w:hAnsiTheme="minorHAnsi"/>
          <w:sz w:val="24"/>
        </w:rPr>
      </w:pPr>
      <w:r w:rsidRPr="00A05ACD">
        <w:rPr>
          <w:rFonts w:asciiTheme="minorHAnsi" w:hAnsiTheme="minorHAnsi"/>
          <w:sz w:val="24"/>
        </w:rPr>
        <w:t>l’accueil extrascolaire à l’école communale de Touri</w:t>
      </w:r>
      <w:r w:rsidR="00BE44F9" w:rsidRPr="00A05ACD">
        <w:rPr>
          <w:rFonts w:asciiTheme="minorHAnsi" w:hAnsiTheme="minorHAnsi"/>
          <w:sz w:val="24"/>
        </w:rPr>
        <w:t>nnes-la-Grosse </w:t>
      </w:r>
    </w:p>
    <w:p w:rsidR="00A92418" w:rsidRPr="00A05ACD" w:rsidRDefault="00A92418" w:rsidP="00A92418">
      <w:pPr>
        <w:pStyle w:val="Paragraphedeliste"/>
        <w:numPr>
          <w:ilvl w:val="1"/>
          <w:numId w:val="2"/>
        </w:numPr>
        <w:jc w:val="both"/>
        <w:rPr>
          <w:rFonts w:asciiTheme="minorHAnsi" w:hAnsiTheme="minorHAnsi"/>
          <w:sz w:val="24"/>
        </w:rPr>
      </w:pPr>
      <w:r w:rsidRPr="00A05ACD">
        <w:rPr>
          <w:rFonts w:asciiTheme="minorHAnsi" w:hAnsiTheme="minorHAnsi"/>
          <w:sz w:val="24"/>
        </w:rPr>
        <w:t>l’accueil extrascolaire à l’</w:t>
      </w:r>
      <w:r w:rsidR="00BE44F9" w:rsidRPr="00A05ACD">
        <w:rPr>
          <w:rFonts w:asciiTheme="minorHAnsi" w:hAnsiTheme="minorHAnsi"/>
          <w:sz w:val="24"/>
        </w:rPr>
        <w:t>école de La Bruyère </w:t>
      </w:r>
    </w:p>
    <w:p w:rsidR="00BE44F9" w:rsidRPr="00A05ACD" w:rsidRDefault="00A92418" w:rsidP="00BE44F9">
      <w:pPr>
        <w:numPr>
          <w:ilvl w:val="1"/>
          <w:numId w:val="2"/>
        </w:numPr>
        <w:spacing w:after="0" w:line="240" w:lineRule="auto"/>
        <w:jc w:val="both"/>
        <w:rPr>
          <w:sz w:val="24"/>
        </w:rPr>
      </w:pPr>
      <w:r w:rsidRPr="00A05ACD">
        <w:rPr>
          <w:sz w:val="24"/>
        </w:rPr>
        <w:t>l’accueil des enfants durant chaque période de congé scolaire, dont 3 ou 4 semaines durant l’</w:t>
      </w:r>
      <w:r w:rsidR="00BE44F9" w:rsidRPr="00A05ACD">
        <w:rPr>
          <w:sz w:val="24"/>
        </w:rPr>
        <w:t>été.</w:t>
      </w:r>
    </w:p>
    <w:p w:rsidR="00BE44F9" w:rsidRPr="00A05ACD" w:rsidRDefault="00BE44F9" w:rsidP="00BE44F9">
      <w:pPr>
        <w:spacing w:after="0" w:line="240" w:lineRule="auto"/>
        <w:ind w:left="1788"/>
        <w:jc w:val="both"/>
        <w:rPr>
          <w:sz w:val="24"/>
        </w:rPr>
      </w:pPr>
    </w:p>
    <w:p w:rsidR="00A92418" w:rsidRPr="00A05ACD" w:rsidRDefault="00A92418" w:rsidP="00A92418">
      <w:pPr>
        <w:pStyle w:val="Paragraphedeliste"/>
        <w:numPr>
          <w:ilvl w:val="0"/>
          <w:numId w:val="2"/>
        </w:numPr>
        <w:jc w:val="both"/>
        <w:rPr>
          <w:rFonts w:asciiTheme="minorHAnsi" w:hAnsiTheme="minorHAnsi"/>
          <w:sz w:val="24"/>
        </w:rPr>
      </w:pPr>
      <w:r w:rsidRPr="00A05ACD">
        <w:rPr>
          <w:rFonts w:asciiTheme="minorHAnsi" w:hAnsiTheme="minorHAnsi"/>
          <w:sz w:val="24"/>
        </w:rPr>
        <w:t>Frais liés à l’organisation des plaines communales :</w:t>
      </w:r>
    </w:p>
    <w:p w:rsidR="00A92418" w:rsidRPr="00A05ACD" w:rsidRDefault="00A92418" w:rsidP="00A92418">
      <w:pPr>
        <w:pStyle w:val="Paragraphedeliste"/>
        <w:numPr>
          <w:ilvl w:val="1"/>
          <w:numId w:val="2"/>
        </w:numPr>
        <w:jc w:val="both"/>
        <w:rPr>
          <w:rFonts w:asciiTheme="minorHAnsi" w:hAnsiTheme="minorHAnsi"/>
          <w:sz w:val="24"/>
        </w:rPr>
      </w:pPr>
      <w:r w:rsidRPr="00A05ACD">
        <w:rPr>
          <w:rFonts w:asciiTheme="minorHAnsi" w:hAnsiTheme="minorHAnsi"/>
          <w:sz w:val="24"/>
        </w:rPr>
        <w:t>Engagement d’un coordinateur de plaine</w:t>
      </w:r>
      <w:r w:rsidR="00BE44F9" w:rsidRPr="00A05ACD">
        <w:rPr>
          <w:rFonts w:asciiTheme="minorHAnsi" w:hAnsiTheme="minorHAnsi"/>
          <w:sz w:val="24"/>
        </w:rPr>
        <w:t> </w:t>
      </w:r>
    </w:p>
    <w:p w:rsidR="00A92418" w:rsidRPr="00A05ACD" w:rsidRDefault="00A92418" w:rsidP="00A92418">
      <w:pPr>
        <w:pStyle w:val="Paragraphedeliste"/>
        <w:numPr>
          <w:ilvl w:val="1"/>
          <w:numId w:val="2"/>
        </w:numPr>
        <w:jc w:val="both"/>
        <w:rPr>
          <w:rFonts w:asciiTheme="minorHAnsi" w:hAnsiTheme="minorHAnsi"/>
          <w:sz w:val="24"/>
        </w:rPr>
      </w:pPr>
      <w:r w:rsidRPr="00A05ACD">
        <w:rPr>
          <w:rFonts w:asciiTheme="minorHAnsi" w:hAnsiTheme="minorHAnsi"/>
          <w:sz w:val="24"/>
        </w:rPr>
        <w:t>Engagement d’étudiants pour assurer l’encadrement des enfants</w:t>
      </w:r>
    </w:p>
    <w:p w:rsidR="00A92418" w:rsidRPr="00A05ACD" w:rsidRDefault="00A92418" w:rsidP="00A92418">
      <w:pPr>
        <w:pStyle w:val="Paragraphedeliste"/>
        <w:numPr>
          <w:ilvl w:val="1"/>
          <w:numId w:val="2"/>
        </w:numPr>
        <w:jc w:val="both"/>
        <w:rPr>
          <w:rFonts w:asciiTheme="minorHAnsi" w:hAnsiTheme="minorHAnsi"/>
          <w:sz w:val="24"/>
        </w:rPr>
      </w:pPr>
      <w:r w:rsidRPr="00A05ACD">
        <w:rPr>
          <w:rFonts w:asciiTheme="minorHAnsi" w:hAnsiTheme="minorHAnsi"/>
          <w:sz w:val="24"/>
        </w:rPr>
        <w:t>Budget de fonctionnement permettant d’acheter du matériel, et d’organiser des activités, des sorties, etc.</w:t>
      </w:r>
    </w:p>
    <w:p w:rsidR="00BE44F9" w:rsidRPr="00A05ACD" w:rsidRDefault="00BE44F9" w:rsidP="00BE44F9">
      <w:pPr>
        <w:pStyle w:val="Paragraphedeliste"/>
        <w:ind w:left="1788"/>
        <w:jc w:val="both"/>
        <w:rPr>
          <w:rFonts w:asciiTheme="minorHAnsi" w:hAnsiTheme="minorHAnsi"/>
          <w:sz w:val="24"/>
        </w:rPr>
      </w:pPr>
    </w:p>
    <w:p w:rsidR="00A92418" w:rsidRPr="00A05ACD" w:rsidRDefault="00BE44F9" w:rsidP="00BE44F9">
      <w:pPr>
        <w:pStyle w:val="Paragraphedeliste"/>
        <w:numPr>
          <w:ilvl w:val="0"/>
          <w:numId w:val="2"/>
        </w:numPr>
        <w:jc w:val="both"/>
        <w:rPr>
          <w:rFonts w:asciiTheme="minorHAnsi" w:hAnsiTheme="minorHAnsi"/>
          <w:sz w:val="24"/>
        </w:rPr>
      </w:pPr>
      <w:r w:rsidRPr="00A05ACD">
        <w:rPr>
          <w:rFonts w:asciiTheme="minorHAnsi" w:hAnsiTheme="minorHAnsi"/>
          <w:sz w:val="24"/>
        </w:rPr>
        <w:t>Frais liés à l’organisation d’une semaine d’activités culturelles et sportives</w:t>
      </w:r>
    </w:p>
    <w:p w:rsidR="00BE44F9" w:rsidRPr="00A05ACD" w:rsidRDefault="00BE44F9" w:rsidP="00BE44F9">
      <w:pPr>
        <w:pStyle w:val="Paragraphedeliste"/>
        <w:numPr>
          <w:ilvl w:val="1"/>
          <w:numId w:val="2"/>
        </w:numPr>
        <w:jc w:val="both"/>
        <w:rPr>
          <w:rFonts w:asciiTheme="minorHAnsi" w:hAnsiTheme="minorHAnsi"/>
          <w:sz w:val="24"/>
        </w:rPr>
      </w:pPr>
      <w:r w:rsidRPr="00A05ACD">
        <w:rPr>
          <w:rFonts w:asciiTheme="minorHAnsi" w:hAnsiTheme="minorHAnsi"/>
          <w:sz w:val="24"/>
        </w:rPr>
        <w:t>Prolongement de l’engagement du coordinateur de la plaine communale</w:t>
      </w:r>
    </w:p>
    <w:p w:rsidR="00BE44F9" w:rsidRPr="00A05ACD" w:rsidRDefault="00BE44F9" w:rsidP="00BE44F9">
      <w:pPr>
        <w:pStyle w:val="Paragraphedeliste"/>
        <w:numPr>
          <w:ilvl w:val="1"/>
          <w:numId w:val="2"/>
        </w:numPr>
        <w:jc w:val="both"/>
        <w:rPr>
          <w:rFonts w:asciiTheme="minorHAnsi" w:hAnsiTheme="minorHAnsi"/>
          <w:sz w:val="24"/>
        </w:rPr>
      </w:pPr>
      <w:r w:rsidRPr="00A05ACD">
        <w:rPr>
          <w:rFonts w:asciiTheme="minorHAnsi" w:hAnsiTheme="minorHAnsi"/>
          <w:sz w:val="24"/>
        </w:rPr>
        <w:t>Prolongement de l’engagement d’étudiants pour assurer l’encadrement des enfants </w:t>
      </w:r>
    </w:p>
    <w:p w:rsidR="00BE44F9" w:rsidRPr="00A05ACD" w:rsidRDefault="00BE44F9" w:rsidP="00BE44F9">
      <w:pPr>
        <w:pStyle w:val="Paragraphedeliste"/>
        <w:numPr>
          <w:ilvl w:val="1"/>
          <w:numId w:val="2"/>
        </w:numPr>
        <w:jc w:val="both"/>
        <w:rPr>
          <w:rFonts w:asciiTheme="minorHAnsi" w:hAnsiTheme="minorHAnsi"/>
          <w:sz w:val="24"/>
        </w:rPr>
      </w:pPr>
      <w:r w:rsidRPr="00A05ACD">
        <w:rPr>
          <w:rFonts w:asciiTheme="minorHAnsi" w:hAnsiTheme="minorHAnsi"/>
          <w:sz w:val="24"/>
        </w:rPr>
        <w:t>Défraiement des artistes pour leur prestation lors de la semaine ‘culture’</w:t>
      </w:r>
    </w:p>
    <w:p w:rsidR="00BE44F9" w:rsidRPr="00A05ACD" w:rsidRDefault="00BE44F9" w:rsidP="00BE44F9">
      <w:pPr>
        <w:pStyle w:val="Paragraphedeliste"/>
        <w:numPr>
          <w:ilvl w:val="1"/>
          <w:numId w:val="2"/>
        </w:numPr>
        <w:jc w:val="both"/>
        <w:rPr>
          <w:rFonts w:asciiTheme="minorHAnsi" w:hAnsiTheme="minorHAnsi"/>
          <w:sz w:val="24"/>
        </w:rPr>
      </w:pPr>
      <w:r w:rsidRPr="00A05ACD">
        <w:rPr>
          <w:rFonts w:asciiTheme="minorHAnsi" w:hAnsiTheme="minorHAnsi"/>
          <w:sz w:val="24"/>
        </w:rPr>
        <w:t xml:space="preserve">Budget couvrant les frais de matériels des artistes </w:t>
      </w:r>
    </w:p>
    <w:p w:rsidR="00BE44F9" w:rsidRPr="00A05ACD" w:rsidRDefault="00BE44F9" w:rsidP="00BE44F9">
      <w:pPr>
        <w:pStyle w:val="Paragraphedeliste"/>
        <w:numPr>
          <w:ilvl w:val="1"/>
          <w:numId w:val="2"/>
        </w:numPr>
        <w:jc w:val="both"/>
        <w:rPr>
          <w:rFonts w:asciiTheme="minorHAnsi" w:hAnsiTheme="minorHAnsi"/>
          <w:sz w:val="24"/>
        </w:rPr>
      </w:pPr>
      <w:r w:rsidRPr="00A05ACD">
        <w:rPr>
          <w:rFonts w:asciiTheme="minorHAnsi" w:hAnsiTheme="minorHAnsi"/>
          <w:sz w:val="24"/>
        </w:rPr>
        <w:t>Défraiement des clubs de sport sur fond propre si la commune ne perçoit pas de subside (Adeps)</w:t>
      </w:r>
    </w:p>
    <w:p w:rsidR="00BE44F9" w:rsidRPr="00A05ACD" w:rsidRDefault="00BE44F9" w:rsidP="00BE44F9">
      <w:pPr>
        <w:pStyle w:val="Paragraphedeliste"/>
        <w:ind w:left="1068"/>
        <w:jc w:val="both"/>
        <w:rPr>
          <w:rFonts w:asciiTheme="minorHAnsi" w:hAnsiTheme="minorHAnsi"/>
          <w:sz w:val="24"/>
        </w:rPr>
      </w:pPr>
    </w:p>
    <w:p w:rsidR="00070EE2" w:rsidRPr="00A05ACD" w:rsidRDefault="00A92418" w:rsidP="00594F51">
      <w:pPr>
        <w:pStyle w:val="Paragraphedeliste"/>
        <w:numPr>
          <w:ilvl w:val="0"/>
          <w:numId w:val="2"/>
        </w:numPr>
        <w:jc w:val="both"/>
        <w:rPr>
          <w:rFonts w:asciiTheme="minorHAnsi" w:hAnsiTheme="minorHAnsi"/>
          <w:sz w:val="24"/>
        </w:rPr>
      </w:pPr>
      <w:r w:rsidRPr="00A05ACD">
        <w:rPr>
          <w:rFonts w:asciiTheme="minorHAnsi" w:hAnsiTheme="minorHAnsi"/>
          <w:sz w:val="24"/>
        </w:rPr>
        <w:t>« </w:t>
      </w:r>
      <w:r w:rsidR="00070EE2" w:rsidRPr="00A05ACD">
        <w:rPr>
          <w:rFonts w:asciiTheme="minorHAnsi" w:hAnsiTheme="minorHAnsi"/>
          <w:sz w:val="24"/>
        </w:rPr>
        <w:t xml:space="preserve">Place aux enfants » </w:t>
      </w:r>
    </w:p>
    <w:p w:rsidR="00BE44F9" w:rsidRPr="00A05ACD" w:rsidRDefault="00BE44F9" w:rsidP="00BE44F9">
      <w:pPr>
        <w:pStyle w:val="Paragraphedeliste"/>
        <w:numPr>
          <w:ilvl w:val="1"/>
          <w:numId w:val="2"/>
        </w:numPr>
        <w:jc w:val="both"/>
        <w:rPr>
          <w:rFonts w:asciiTheme="minorHAnsi" w:hAnsiTheme="minorHAnsi"/>
          <w:sz w:val="24"/>
        </w:rPr>
      </w:pPr>
      <w:r w:rsidRPr="00A05ACD">
        <w:rPr>
          <w:rFonts w:asciiTheme="minorHAnsi" w:hAnsiTheme="minorHAnsi"/>
          <w:sz w:val="24"/>
        </w:rPr>
        <w:t xml:space="preserve">Budget de fonctionnement permettant de louer 2 bus pour assurer les déplacements des enfants, d’offrir un petit-déjeuner aux enfants participant, ainsi qu’une collation et des boissons ; et éventuellement de défrayer les hôtes d’un jour. </w:t>
      </w:r>
    </w:p>
    <w:p w:rsidR="00BE44F9" w:rsidRPr="00A05ACD" w:rsidRDefault="00BE44F9" w:rsidP="00BE44F9">
      <w:pPr>
        <w:jc w:val="both"/>
        <w:rPr>
          <w:sz w:val="24"/>
        </w:rPr>
      </w:pPr>
    </w:p>
    <w:p w:rsidR="00BE44F9" w:rsidRPr="00A05ACD" w:rsidRDefault="00BE44F9" w:rsidP="00BE44F9">
      <w:pPr>
        <w:pStyle w:val="Paragraphedeliste"/>
        <w:numPr>
          <w:ilvl w:val="0"/>
          <w:numId w:val="2"/>
        </w:numPr>
        <w:jc w:val="both"/>
        <w:rPr>
          <w:rFonts w:asciiTheme="minorHAnsi" w:hAnsiTheme="minorHAnsi"/>
          <w:sz w:val="24"/>
        </w:rPr>
      </w:pPr>
      <w:r w:rsidRPr="00A05ACD">
        <w:rPr>
          <w:rFonts w:asciiTheme="minorHAnsi" w:hAnsiTheme="minorHAnsi"/>
          <w:sz w:val="24"/>
        </w:rPr>
        <w:t>Suite à l’état des lieux réalisé et à l’analyse des besoins de la population, la commune souhaiterait élargir l’offre d’activités</w:t>
      </w:r>
      <w:r w:rsidR="008E5663" w:rsidRPr="00A05ACD">
        <w:rPr>
          <w:rFonts w:asciiTheme="minorHAnsi" w:hAnsiTheme="minorHAnsi"/>
          <w:sz w:val="24"/>
        </w:rPr>
        <w:t xml:space="preserve"> le mercredi après-midi et</w:t>
      </w:r>
      <w:r w:rsidRPr="00A05ACD">
        <w:rPr>
          <w:rFonts w:asciiTheme="minorHAnsi" w:hAnsiTheme="minorHAnsi"/>
          <w:sz w:val="24"/>
        </w:rPr>
        <w:t xml:space="preserve"> durant les périodes de ‘petites vacances’. </w:t>
      </w:r>
      <w:r w:rsidR="008E5663" w:rsidRPr="00A05ACD">
        <w:rPr>
          <w:rFonts w:asciiTheme="minorHAnsi" w:hAnsiTheme="minorHAnsi"/>
          <w:sz w:val="24"/>
        </w:rPr>
        <w:t xml:space="preserve">Un budget devrait être alloué pour couvrir les </w:t>
      </w:r>
      <w:r w:rsidR="008E5663" w:rsidRPr="00A05ACD">
        <w:rPr>
          <w:rFonts w:asciiTheme="minorHAnsi" w:hAnsiTheme="minorHAnsi"/>
          <w:sz w:val="24"/>
        </w:rPr>
        <w:lastRenderedPageBreak/>
        <w:t xml:space="preserve">frais d’organisation de ces périodes de congés scolaires, ou les frais de partenariat avec certaines associations. </w:t>
      </w:r>
    </w:p>
    <w:p w:rsidR="00BC16D5" w:rsidRPr="00A05ACD" w:rsidRDefault="00BC16D5" w:rsidP="008E5663">
      <w:pPr>
        <w:jc w:val="both"/>
        <w:rPr>
          <w:sz w:val="24"/>
        </w:rPr>
      </w:pPr>
    </w:p>
    <w:p w:rsidR="00BC16D5" w:rsidRDefault="00BC16D5" w:rsidP="00373F32">
      <w:pPr>
        <w:pStyle w:val="Paragraphedeliste"/>
        <w:jc w:val="both"/>
        <w:rPr>
          <w:rFonts w:asciiTheme="minorHAnsi" w:hAnsiTheme="minorHAnsi"/>
          <w:sz w:val="24"/>
          <w:lang w:val="fr-BE"/>
        </w:rPr>
      </w:pPr>
    </w:p>
    <w:p w:rsidR="001E42F7" w:rsidRDefault="001E42F7" w:rsidP="00373F32">
      <w:pPr>
        <w:pStyle w:val="Paragraphedeliste"/>
        <w:jc w:val="both"/>
        <w:rPr>
          <w:rFonts w:asciiTheme="minorHAnsi" w:hAnsiTheme="minorHAnsi"/>
          <w:sz w:val="24"/>
          <w:lang w:val="fr-BE"/>
        </w:rPr>
      </w:pPr>
    </w:p>
    <w:p w:rsidR="001E42F7" w:rsidRPr="00A05ACD" w:rsidRDefault="001E42F7" w:rsidP="00373F32">
      <w:pPr>
        <w:pStyle w:val="Paragraphedeliste"/>
        <w:jc w:val="both"/>
        <w:rPr>
          <w:rFonts w:asciiTheme="minorHAnsi" w:hAnsiTheme="minorHAnsi"/>
          <w:sz w:val="24"/>
          <w:lang w:val="fr-BE"/>
        </w:rPr>
      </w:pPr>
    </w:p>
    <w:p w:rsidR="003A5003" w:rsidRPr="00A05ACD" w:rsidRDefault="003A5003" w:rsidP="00373F32">
      <w:pPr>
        <w:pStyle w:val="Paragraphedeliste"/>
        <w:jc w:val="both"/>
        <w:rPr>
          <w:rFonts w:asciiTheme="minorHAnsi" w:hAnsiTheme="minorHAnsi"/>
          <w:sz w:val="24"/>
          <w:lang w:val="fr-BE"/>
        </w:rPr>
      </w:pPr>
    </w:p>
    <w:p w:rsidR="003A5003" w:rsidRPr="00A05ACD" w:rsidRDefault="003A5003" w:rsidP="0038378C">
      <w:pPr>
        <w:pStyle w:val="Paragraphedeliste"/>
        <w:numPr>
          <w:ilvl w:val="0"/>
          <w:numId w:val="16"/>
        </w:numPr>
        <w:pBdr>
          <w:top w:val="single" w:sz="4" w:space="1" w:color="auto"/>
          <w:left w:val="single" w:sz="4" w:space="4" w:color="auto"/>
          <w:bottom w:val="single" w:sz="4" w:space="1" w:color="auto"/>
          <w:right w:val="single" w:sz="4" w:space="4" w:color="auto"/>
        </w:pBdr>
        <w:jc w:val="both"/>
        <w:rPr>
          <w:rFonts w:asciiTheme="minorHAnsi" w:hAnsiTheme="minorHAnsi"/>
          <w:b/>
          <w:sz w:val="24"/>
        </w:rPr>
      </w:pPr>
      <w:r w:rsidRPr="00A05ACD">
        <w:rPr>
          <w:rFonts w:asciiTheme="minorHAnsi" w:hAnsiTheme="minorHAnsi"/>
          <w:b/>
          <w:sz w:val="24"/>
        </w:rPr>
        <w:t>APPROBATION ET DEMANDE D’AGREMENT</w:t>
      </w:r>
    </w:p>
    <w:p w:rsidR="003A5003" w:rsidRPr="00A05ACD" w:rsidRDefault="003A5003" w:rsidP="00373F32">
      <w:pPr>
        <w:jc w:val="both"/>
        <w:rPr>
          <w:b/>
          <w:sz w:val="24"/>
        </w:rPr>
      </w:pPr>
    </w:p>
    <w:p w:rsidR="001E2724" w:rsidRPr="00A05ACD" w:rsidRDefault="001E2724" w:rsidP="00373F32">
      <w:pPr>
        <w:jc w:val="both"/>
        <w:rPr>
          <w:sz w:val="24"/>
        </w:rPr>
      </w:pPr>
      <w:r w:rsidRPr="00A05ACD">
        <w:rPr>
          <w:sz w:val="24"/>
        </w:rPr>
        <w:t xml:space="preserve">Ce programme CLE </w:t>
      </w:r>
      <w:r w:rsidRPr="009B5322">
        <w:rPr>
          <w:sz w:val="24"/>
        </w:rPr>
        <w:t>a été approuvé par la CCA en séance du</w:t>
      </w:r>
      <w:r w:rsidRPr="00A05ACD">
        <w:rPr>
          <w:sz w:val="24"/>
        </w:rPr>
        <w:t xml:space="preserve"> </w:t>
      </w:r>
      <w:r w:rsidR="009B5322">
        <w:rPr>
          <w:sz w:val="24"/>
        </w:rPr>
        <w:t xml:space="preserve">19 novembre 2015. </w:t>
      </w:r>
      <w:r w:rsidR="00662053" w:rsidRPr="00A05ACD">
        <w:rPr>
          <w:sz w:val="24"/>
        </w:rPr>
        <w:t xml:space="preserve">          </w:t>
      </w:r>
    </w:p>
    <w:p w:rsidR="001E2724" w:rsidRPr="00A05ACD" w:rsidRDefault="001E2724" w:rsidP="00373F32">
      <w:pPr>
        <w:jc w:val="both"/>
        <w:rPr>
          <w:sz w:val="24"/>
        </w:rPr>
      </w:pPr>
      <w:r w:rsidRPr="00A05ACD">
        <w:rPr>
          <w:sz w:val="24"/>
        </w:rPr>
        <w:t xml:space="preserve">Il sera proposé au Conseil communal </w:t>
      </w:r>
      <w:r w:rsidR="00E9677C">
        <w:rPr>
          <w:sz w:val="24"/>
        </w:rPr>
        <w:t>de</w:t>
      </w:r>
      <w:r w:rsidRPr="00A05ACD">
        <w:rPr>
          <w:sz w:val="24"/>
        </w:rPr>
        <w:t xml:space="preserve"> décembre 2015. L’extrait conforme du registre des délibérations du conseil communal sera envoyé à la Commission d’agrément de l’ONE </w:t>
      </w:r>
      <w:r w:rsidR="00EE42FB" w:rsidRPr="00A05ACD">
        <w:rPr>
          <w:sz w:val="24"/>
        </w:rPr>
        <w:t>dans les jours suivant ce conseil.</w:t>
      </w:r>
    </w:p>
    <w:p w:rsidR="001E2724" w:rsidRPr="00A05ACD" w:rsidRDefault="001E2724" w:rsidP="00373F32">
      <w:pPr>
        <w:jc w:val="both"/>
        <w:rPr>
          <w:sz w:val="24"/>
        </w:rPr>
      </w:pPr>
      <w:r w:rsidRPr="00A05ACD">
        <w:rPr>
          <w:sz w:val="24"/>
        </w:rPr>
        <w:t>La Commune demande l’</w:t>
      </w:r>
      <w:r w:rsidR="00EE42FB" w:rsidRPr="00A05ACD">
        <w:rPr>
          <w:sz w:val="24"/>
        </w:rPr>
        <w:t>agrément de son programme CLE 2016-2020 et de tous les partenaires qui y participent, par l’ONE.</w:t>
      </w:r>
    </w:p>
    <w:p w:rsidR="003A5003" w:rsidRPr="00A05ACD" w:rsidRDefault="003A5003" w:rsidP="00373F32">
      <w:pPr>
        <w:ind w:left="360"/>
        <w:jc w:val="both"/>
        <w:rPr>
          <w:b/>
          <w:sz w:val="24"/>
        </w:rPr>
      </w:pPr>
    </w:p>
    <w:p w:rsidR="003A5003" w:rsidRPr="00A05ACD" w:rsidRDefault="003A5003" w:rsidP="00373F32">
      <w:pPr>
        <w:jc w:val="both"/>
        <w:rPr>
          <w:b/>
          <w:sz w:val="24"/>
        </w:rPr>
      </w:pPr>
      <w:r w:rsidRPr="00A05ACD">
        <w:rPr>
          <w:sz w:val="24"/>
        </w:rPr>
        <w:t>PARTIE II : ANNEXES</w:t>
      </w:r>
      <w:r w:rsidRPr="00A05ACD">
        <w:rPr>
          <w:b/>
          <w:sz w:val="24"/>
        </w:rPr>
        <w:t xml:space="preserve"> </w:t>
      </w:r>
    </w:p>
    <w:p w:rsidR="003A5003" w:rsidRPr="00A05ACD" w:rsidRDefault="003A5003" w:rsidP="00373F32">
      <w:pPr>
        <w:jc w:val="both"/>
        <w:rPr>
          <w:b/>
          <w:sz w:val="24"/>
        </w:rPr>
      </w:pPr>
      <w:r w:rsidRPr="00A05ACD">
        <w:rPr>
          <w:sz w:val="24"/>
        </w:rPr>
        <w:t>Dossiers de tous les opérateurs d’accueil et des activités qu’ils organisent.</w:t>
      </w:r>
    </w:p>
    <w:p w:rsidR="003A5003" w:rsidRPr="00A05ACD" w:rsidRDefault="003A5003" w:rsidP="00373F32">
      <w:pPr>
        <w:pStyle w:val="Paragraphedeliste"/>
        <w:ind w:left="1065"/>
        <w:jc w:val="both"/>
        <w:rPr>
          <w:rFonts w:asciiTheme="minorHAnsi" w:hAnsiTheme="minorHAnsi"/>
          <w:sz w:val="24"/>
          <w:lang w:val="fr-BE"/>
        </w:rPr>
      </w:pPr>
    </w:p>
    <w:p w:rsidR="003A5003" w:rsidRPr="00A05ACD" w:rsidRDefault="003A5003" w:rsidP="00373F32">
      <w:pPr>
        <w:pStyle w:val="Paragraphedeliste"/>
        <w:ind w:left="1065"/>
        <w:jc w:val="both"/>
        <w:rPr>
          <w:rFonts w:asciiTheme="minorHAnsi" w:hAnsiTheme="minorHAnsi"/>
          <w:sz w:val="24"/>
          <w:lang w:val="fr-BE"/>
        </w:rPr>
      </w:pPr>
    </w:p>
    <w:sectPr w:rsidR="003A5003" w:rsidRPr="00A05ACD" w:rsidSect="007623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4525"/>
    <w:multiLevelType w:val="hybridMultilevel"/>
    <w:tmpl w:val="2FF8AAE6"/>
    <w:lvl w:ilvl="0" w:tplc="5778307A">
      <w:start w:val="1"/>
      <w:numFmt w:val="decimal"/>
      <w:lvlText w:val="%1."/>
      <w:lvlJc w:val="left"/>
      <w:pPr>
        <w:ind w:left="1425" w:hanging="360"/>
      </w:pPr>
      <w:rPr>
        <w:rFonts w:hint="default"/>
      </w:rPr>
    </w:lvl>
    <w:lvl w:ilvl="1" w:tplc="080C0019" w:tentative="1">
      <w:start w:val="1"/>
      <w:numFmt w:val="lowerLetter"/>
      <w:lvlText w:val="%2."/>
      <w:lvlJc w:val="left"/>
      <w:pPr>
        <w:ind w:left="2145" w:hanging="360"/>
      </w:pPr>
    </w:lvl>
    <w:lvl w:ilvl="2" w:tplc="080C001B" w:tentative="1">
      <w:start w:val="1"/>
      <w:numFmt w:val="lowerRoman"/>
      <w:lvlText w:val="%3."/>
      <w:lvlJc w:val="right"/>
      <w:pPr>
        <w:ind w:left="2865" w:hanging="180"/>
      </w:pPr>
    </w:lvl>
    <w:lvl w:ilvl="3" w:tplc="080C000F" w:tentative="1">
      <w:start w:val="1"/>
      <w:numFmt w:val="decimal"/>
      <w:lvlText w:val="%4."/>
      <w:lvlJc w:val="left"/>
      <w:pPr>
        <w:ind w:left="3585" w:hanging="360"/>
      </w:pPr>
    </w:lvl>
    <w:lvl w:ilvl="4" w:tplc="080C0019" w:tentative="1">
      <w:start w:val="1"/>
      <w:numFmt w:val="lowerLetter"/>
      <w:lvlText w:val="%5."/>
      <w:lvlJc w:val="left"/>
      <w:pPr>
        <w:ind w:left="4305" w:hanging="360"/>
      </w:pPr>
    </w:lvl>
    <w:lvl w:ilvl="5" w:tplc="080C001B" w:tentative="1">
      <w:start w:val="1"/>
      <w:numFmt w:val="lowerRoman"/>
      <w:lvlText w:val="%6."/>
      <w:lvlJc w:val="right"/>
      <w:pPr>
        <w:ind w:left="5025" w:hanging="180"/>
      </w:pPr>
    </w:lvl>
    <w:lvl w:ilvl="6" w:tplc="080C000F" w:tentative="1">
      <w:start w:val="1"/>
      <w:numFmt w:val="decimal"/>
      <w:lvlText w:val="%7."/>
      <w:lvlJc w:val="left"/>
      <w:pPr>
        <w:ind w:left="5745" w:hanging="360"/>
      </w:pPr>
    </w:lvl>
    <w:lvl w:ilvl="7" w:tplc="080C0019" w:tentative="1">
      <w:start w:val="1"/>
      <w:numFmt w:val="lowerLetter"/>
      <w:lvlText w:val="%8."/>
      <w:lvlJc w:val="left"/>
      <w:pPr>
        <w:ind w:left="6465" w:hanging="360"/>
      </w:pPr>
    </w:lvl>
    <w:lvl w:ilvl="8" w:tplc="080C001B" w:tentative="1">
      <w:start w:val="1"/>
      <w:numFmt w:val="lowerRoman"/>
      <w:lvlText w:val="%9."/>
      <w:lvlJc w:val="right"/>
      <w:pPr>
        <w:ind w:left="7185" w:hanging="180"/>
      </w:pPr>
    </w:lvl>
  </w:abstractNum>
  <w:abstractNum w:abstractNumId="1">
    <w:nsid w:val="2D0C56DE"/>
    <w:multiLevelType w:val="multilevel"/>
    <w:tmpl w:val="96DA986E"/>
    <w:lvl w:ilvl="0">
      <w:start w:val="1"/>
      <w:numFmt w:val="decimal"/>
      <w:lvlText w:val="%1."/>
      <w:lvlJc w:val="left"/>
      <w:pPr>
        <w:ind w:left="644"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572" w:hanging="1800"/>
      </w:pPr>
      <w:rPr>
        <w:rFonts w:hint="default"/>
      </w:rPr>
    </w:lvl>
  </w:abstractNum>
  <w:abstractNum w:abstractNumId="2">
    <w:nsid w:val="3DA51C6B"/>
    <w:multiLevelType w:val="singleLevel"/>
    <w:tmpl w:val="E040AAE2"/>
    <w:lvl w:ilvl="0">
      <w:numFmt w:val="bullet"/>
      <w:lvlText w:val="-"/>
      <w:lvlJc w:val="left"/>
      <w:pPr>
        <w:tabs>
          <w:tab w:val="num" w:pos="360"/>
        </w:tabs>
        <w:ind w:left="360" w:hanging="360"/>
      </w:pPr>
      <w:rPr>
        <w:rFonts w:hint="default"/>
      </w:rPr>
    </w:lvl>
  </w:abstractNum>
  <w:abstractNum w:abstractNumId="3">
    <w:nsid w:val="3F8338CF"/>
    <w:multiLevelType w:val="multilevel"/>
    <w:tmpl w:val="2FD69C10"/>
    <w:lvl w:ilvl="0">
      <w:start w:val="3"/>
      <w:numFmt w:val="decimal"/>
      <w:lvlText w:val="%1."/>
      <w:lvlJc w:val="left"/>
      <w:pPr>
        <w:ind w:left="540" w:hanging="540"/>
      </w:pPr>
      <w:rPr>
        <w:rFonts w:hint="default"/>
      </w:rPr>
    </w:lvl>
    <w:lvl w:ilvl="1">
      <w:start w:val="2"/>
      <w:numFmt w:val="decimal"/>
      <w:lvlText w:val="%1.%2."/>
      <w:lvlJc w:val="left"/>
      <w:pPr>
        <w:ind w:left="1248" w:hanging="540"/>
      </w:pPr>
      <w:rPr>
        <w:rFonts w:hint="default"/>
      </w:rPr>
    </w:lvl>
    <w:lvl w:ilvl="2">
      <w:start w:val="3"/>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45993E2D"/>
    <w:multiLevelType w:val="multilevel"/>
    <w:tmpl w:val="000405FC"/>
    <w:lvl w:ilvl="0">
      <w:start w:val="2"/>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nsid w:val="47E30143"/>
    <w:multiLevelType w:val="multilevel"/>
    <w:tmpl w:val="26529B92"/>
    <w:lvl w:ilvl="0">
      <w:start w:val="3"/>
      <w:numFmt w:val="decimal"/>
      <w:lvlText w:val="%1."/>
      <w:lvlJc w:val="left"/>
      <w:pPr>
        <w:ind w:left="540" w:hanging="540"/>
      </w:pPr>
      <w:rPr>
        <w:rFonts w:hint="default"/>
      </w:rPr>
    </w:lvl>
    <w:lvl w:ilvl="1">
      <w:start w:val="2"/>
      <w:numFmt w:val="decimal"/>
      <w:lvlText w:val="%1.%2."/>
      <w:lvlJc w:val="left"/>
      <w:pPr>
        <w:ind w:left="1794" w:hanging="540"/>
      </w:pPr>
      <w:rPr>
        <w:rFonts w:hint="default"/>
      </w:rPr>
    </w:lvl>
    <w:lvl w:ilvl="2">
      <w:start w:val="3"/>
      <w:numFmt w:val="decimal"/>
      <w:lvlText w:val="%1.%2.%3."/>
      <w:lvlJc w:val="left"/>
      <w:pPr>
        <w:ind w:left="3228" w:hanging="720"/>
      </w:pPr>
      <w:rPr>
        <w:rFonts w:hint="default"/>
      </w:rPr>
    </w:lvl>
    <w:lvl w:ilvl="3">
      <w:start w:val="1"/>
      <w:numFmt w:val="decimal"/>
      <w:lvlText w:val="%1.%2.%3.%4."/>
      <w:lvlJc w:val="left"/>
      <w:pPr>
        <w:ind w:left="4482" w:hanging="720"/>
      </w:pPr>
      <w:rPr>
        <w:rFonts w:hint="default"/>
      </w:rPr>
    </w:lvl>
    <w:lvl w:ilvl="4">
      <w:start w:val="1"/>
      <w:numFmt w:val="decimal"/>
      <w:lvlText w:val="%1.%2.%3.%4.%5."/>
      <w:lvlJc w:val="left"/>
      <w:pPr>
        <w:ind w:left="6096" w:hanging="1080"/>
      </w:pPr>
      <w:rPr>
        <w:rFonts w:hint="default"/>
      </w:rPr>
    </w:lvl>
    <w:lvl w:ilvl="5">
      <w:start w:val="1"/>
      <w:numFmt w:val="decimal"/>
      <w:lvlText w:val="%1.%2.%3.%4.%5.%6."/>
      <w:lvlJc w:val="left"/>
      <w:pPr>
        <w:ind w:left="7350" w:hanging="1080"/>
      </w:pPr>
      <w:rPr>
        <w:rFonts w:hint="default"/>
      </w:rPr>
    </w:lvl>
    <w:lvl w:ilvl="6">
      <w:start w:val="1"/>
      <w:numFmt w:val="decimal"/>
      <w:lvlText w:val="%1.%2.%3.%4.%5.%6.%7."/>
      <w:lvlJc w:val="left"/>
      <w:pPr>
        <w:ind w:left="8964" w:hanging="1440"/>
      </w:pPr>
      <w:rPr>
        <w:rFonts w:hint="default"/>
      </w:rPr>
    </w:lvl>
    <w:lvl w:ilvl="7">
      <w:start w:val="1"/>
      <w:numFmt w:val="decimal"/>
      <w:lvlText w:val="%1.%2.%3.%4.%5.%6.%7.%8."/>
      <w:lvlJc w:val="left"/>
      <w:pPr>
        <w:ind w:left="10218" w:hanging="1440"/>
      </w:pPr>
      <w:rPr>
        <w:rFonts w:hint="default"/>
      </w:rPr>
    </w:lvl>
    <w:lvl w:ilvl="8">
      <w:start w:val="1"/>
      <w:numFmt w:val="decimal"/>
      <w:lvlText w:val="%1.%2.%3.%4.%5.%6.%7.%8.%9."/>
      <w:lvlJc w:val="left"/>
      <w:pPr>
        <w:ind w:left="11832" w:hanging="1800"/>
      </w:pPr>
      <w:rPr>
        <w:rFonts w:hint="default"/>
      </w:rPr>
    </w:lvl>
  </w:abstractNum>
  <w:abstractNum w:abstractNumId="6">
    <w:nsid w:val="4F8C797B"/>
    <w:multiLevelType w:val="hybridMultilevel"/>
    <w:tmpl w:val="34AE433A"/>
    <w:lvl w:ilvl="0" w:tplc="F516EB0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54602D00"/>
    <w:multiLevelType w:val="singleLevel"/>
    <w:tmpl w:val="174CFE5A"/>
    <w:lvl w:ilvl="0">
      <w:start w:val="1"/>
      <w:numFmt w:val="bullet"/>
      <w:lvlText w:val="-"/>
      <w:lvlJc w:val="left"/>
      <w:pPr>
        <w:tabs>
          <w:tab w:val="num" w:pos="360"/>
        </w:tabs>
        <w:ind w:left="360" w:hanging="360"/>
      </w:pPr>
      <w:rPr>
        <w:rFonts w:hint="default"/>
      </w:rPr>
    </w:lvl>
  </w:abstractNum>
  <w:abstractNum w:abstractNumId="8">
    <w:nsid w:val="54DA09B6"/>
    <w:multiLevelType w:val="hybridMultilevel"/>
    <w:tmpl w:val="8DF6B304"/>
    <w:lvl w:ilvl="0" w:tplc="14F8D788">
      <w:start w:val="1"/>
      <w:numFmt w:val="decimal"/>
      <w:lvlText w:val="%1."/>
      <w:lvlJc w:val="left"/>
      <w:pPr>
        <w:ind w:left="720" w:hanging="360"/>
      </w:pPr>
      <w:rPr>
        <w:rFonts w:hint="default"/>
        <w:b/>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569E2B0A"/>
    <w:multiLevelType w:val="hybridMultilevel"/>
    <w:tmpl w:val="6BFE7DDC"/>
    <w:lvl w:ilvl="0" w:tplc="84A8C59C">
      <w:start w:val="1"/>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E192787"/>
    <w:multiLevelType w:val="multilevel"/>
    <w:tmpl w:val="389ABCF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5EDE3205"/>
    <w:multiLevelType w:val="multilevel"/>
    <w:tmpl w:val="55F4C4EC"/>
    <w:lvl w:ilvl="0">
      <w:start w:val="32"/>
      <w:numFmt w:val="decimal"/>
      <w:lvlText w:val="%1."/>
      <w:lvlJc w:val="left"/>
      <w:pPr>
        <w:ind w:left="480" w:hanging="480"/>
      </w:pPr>
      <w:rPr>
        <w:rFonts w:hint="default"/>
      </w:rPr>
    </w:lvl>
    <w:lvl w:ilvl="1">
      <w:start w:val="3"/>
      <w:numFmt w:val="decimal"/>
      <w:lvlText w:val="%1.%2."/>
      <w:lvlJc w:val="left"/>
      <w:pPr>
        <w:ind w:left="1896" w:hanging="48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12">
    <w:nsid w:val="637B2C8B"/>
    <w:multiLevelType w:val="multilevel"/>
    <w:tmpl w:val="F7C03610"/>
    <w:lvl w:ilvl="0">
      <w:start w:val="1"/>
      <w:numFmt w:val="decimal"/>
      <w:lvlText w:val="%1."/>
      <w:lvlJc w:val="left"/>
      <w:pPr>
        <w:ind w:left="720" w:hanging="360"/>
      </w:pPr>
      <w:rPr>
        <w:rFonts w:hint="default"/>
        <w:b/>
      </w:rPr>
    </w:lvl>
    <w:lvl w:ilvl="1">
      <w:start w:val="1"/>
      <w:numFmt w:val="decimal"/>
      <w:isLgl/>
      <w:lvlText w:val="%1.%2."/>
      <w:lvlJc w:val="left"/>
      <w:pPr>
        <w:ind w:left="1065" w:hanging="360"/>
      </w:pPr>
      <w:rPr>
        <w:rFonts w:hint="default"/>
        <w:b/>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3">
    <w:nsid w:val="64F544FA"/>
    <w:multiLevelType w:val="multilevel"/>
    <w:tmpl w:val="E386244C"/>
    <w:lvl w:ilvl="0">
      <w:start w:val="2"/>
      <w:numFmt w:val="decimal"/>
      <w:lvlText w:val="%1."/>
      <w:lvlJc w:val="left"/>
      <w:pPr>
        <w:ind w:left="540" w:hanging="540"/>
      </w:pPr>
      <w:rPr>
        <w:rFonts w:hint="default"/>
      </w:rPr>
    </w:lvl>
    <w:lvl w:ilvl="1">
      <w:start w:val="2"/>
      <w:numFmt w:val="decimal"/>
      <w:lvlText w:val="%1.%2."/>
      <w:lvlJc w:val="left"/>
      <w:pPr>
        <w:ind w:left="1118" w:hanging="540"/>
      </w:pPr>
      <w:rPr>
        <w:rFonts w:hint="default"/>
      </w:rPr>
    </w:lvl>
    <w:lvl w:ilvl="2">
      <w:start w:val="4"/>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14">
    <w:nsid w:val="68793A98"/>
    <w:multiLevelType w:val="multilevel"/>
    <w:tmpl w:val="C6706180"/>
    <w:lvl w:ilvl="0">
      <w:start w:val="3"/>
      <w:numFmt w:val="decimal"/>
      <w:lvlText w:val="%1."/>
      <w:lvlJc w:val="left"/>
      <w:pPr>
        <w:ind w:left="540" w:hanging="540"/>
      </w:pPr>
      <w:rPr>
        <w:rFonts w:hint="default"/>
        <w:b/>
      </w:rPr>
    </w:lvl>
    <w:lvl w:ilvl="1">
      <w:start w:val="2"/>
      <w:numFmt w:val="decimal"/>
      <w:lvlText w:val="%1.%2."/>
      <w:lvlJc w:val="left"/>
      <w:pPr>
        <w:ind w:left="1248" w:hanging="540"/>
      </w:pPr>
      <w:rPr>
        <w:rFonts w:hint="default"/>
      </w:rPr>
    </w:lvl>
    <w:lvl w:ilvl="2">
      <w:start w:val="3"/>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7113393A"/>
    <w:multiLevelType w:val="multilevel"/>
    <w:tmpl w:val="440A8BD4"/>
    <w:lvl w:ilvl="0">
      <w:start w:val="3"/>
      <w:numFmt w:val="decimal"/>
      <w:lvlText w:val="%1"/>
      <w:lvlJc w:val="left"/>
      <w:pPr>
        <w:ind w:left="480" w:hanging="480"/>
      </w:pPr>
      <w:rPr>
        <w:rFonts w:ascii="Times New Roman" w:eastAsia="Times New Roman" w:hAnsi="Times New Roman" w:cs="Times New Roman" w:hint="default"/>
      </w:rPr>
    </w:lvl>
    <w:lvl w:ilvl="1">
      <w:start w:val="2"/>
      <w:numFmt w:val="decimal"/>
      <w:lvlText w:val="%1.%2"/>
      <w:lvlJc w:val="left"/>
      <w:pPr>
        <w:ind w:left="480" w:hanging="480"/>
      </w:pPr>
      <w:rPr>
        <w:rFonts w:ascii="Times New Roman" w:eastAsia="Times New Roman" w:hAnsi="Times New Roman" w:cs="Times New Roman" w:hint="default"/>
      </w:rPr>
    </w:lvl>
    <w:lvl w:ilvl="2">
      <w:start w:val="3"/>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ascii="Times New Roman" w:eastAsia="Times New Roman" w:hAnsi="Times New Roman" w:cs="Times New Roman" w:hint="default"/>
      </w:rPr>
    </w:lvl>
    <w:lvl w:ilvl="5">
      <w:start w:val="1"/>
      <w:numFmt w:val="decimal"/>
      <w:lvlText w:val="%1.%2.%3.%4.%5.%6"/>
      <w:lvlJc w:val="left"/>
      <w:pPr>
        <w:ind w:left="1080" w:hanging="1080"/>
      </w:pPr>
      <w:rPr>
        <w:rFonts w:ascii="Times New Roman" w:eastAsia="Times New Roman" w:hAnsi="Times New Roman" w:cs="Times New Roman" w:hint="default"/>
      </w:rPr>
    </w:lvl>
    <w:lvl w:ilvl="6">
      <w:start w:val="1"/>
      <w:numFmt w:val="decimal"/>
      <w:lvlText w:val="%1.%2.%3.%4.%5.%6.%7"/>
      <w:lvlJc w:val="left"/>
      <w:pPr>
        <w:ind w:left="1440" w:hanging="1440"/>
      </w:pPr>
      <w:rPr>
        <w:rFonts w:ascii="Times New Roman" w:eastAsia="Times New Roman" w:hAnsi="Times New Roman" w:cs="Times New Roman" w:hint="default"/>
      </w:rPr>
    </w:lvl>
    <w:lvl w:ilvl="7">
      <w:start w:val="1"/>
      <w:numFmt w:val="decimal"/>
      <w:lvlText w:val="%1.%2.%3.%4.%5.%6.%7.%8"/>
      <w:lvlJc w:val="left"/>
      <w:pPr>
        <w:ind w:left="1440" w:hanging="1440"/>
      </w:pPr>
      <w:rPr>
        <w:rFonts w:ascii="Times New Roman" w:eastAsia="Times New Roman" w:hAnsi="Times New Roman" w:cs="Times New Roman" w:hint="default"/>
      </w:rPr>
    </w:lvl>
    <w:lvl w:ilvl="8">
      <w:start w:val="1"/>
      <w:numFmt w:val="decimal"/>
      <w:lvlText w:val="%1.%2.%3.%4.%5.%6.%7.%8.%9"/>
      <w:lvlJc w:val="left"/>
      <w:pPr>
        <w:ind w:left="1800" w:hanging="1800"/>
      </w:pPr>
      <w:rPr>
        <w:rFonts w:ascii="Times New Roman" w:eastAsia="Times New Roman" w:hAnsi="Times New Roman" w:cs="Times New Roman" w:hint="default"/>
      </w:rPr>
    </w:lvl>
  </w:abstractNum>
  <w:abstractNum w:abstractNumId="16">
    <w:nsid w:val="76044442"/>
    <w:multiLevelType w:val="hybridMultilevel"/>
    <w:tmpl w:val="FB581EB8"/>
    <w:lvl w:ilvl="0" w:tplc="C2A82266">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7E0F4D28"/>
    <w:multiLevelType w:val="hybridMultilevel"/>
    <w:tmpl w:val="B048354A"/>
    <w:lvl w:ilvl="0" w:tplc="AA9242A4">
      <w:start w:val="4"/>
      <w:numFmt w:val="bullet"/>
      <w:lvlText w:val="-"/>
      <w:lvlJc w:val="left"/>
      <w:pPr>
        <w:ind w:left="1068" w:hanging="360"/>
      </w:pPr>
      <w:rPr>
        <w:rFonts w:ascii="Times New Roman" w:eastAsia="Times New Roman" w:hAnsi="Times New Roman" w:cs="Times New Roman"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62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D3AE7360">
      <w:numFmt w:val="bullet"/>
      <w:lvlText w:val=""/>
      <w:lvlJc w:val="left"/>
      <w:pPr>
        <w:ind w:left="3948" w:hanging="360"/>
      </w:pPr>
      <w:rPr>
        <w:rFonts w:ascii="Wingdings" w:eastAsia="Times New Roman" w:hAnsi="Wingdings" w:cs="Times New Roman" w:hint="default"/>
      </w:rPr>
    </w:lvl>
    <w:lvl w:ilvl="5" w:tplc="D6AAF0E6">
      <w:numFmt w:val="bullet"/>
      <w:lvlText w:val=""/>
      <w:lvlJc w:val="left"/>
      <w:pPr>
        <w:ind w:left="4668" w:hanging="360"/>
      </w:pPr>
      <w:rPr>
        <w:rFonts w:ascii="Wingdings" w:eastAsiaTheme="minorHAnsi" w:hAnsi="Wingdings" w:cstheme="minorBidi"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abstractNumId w:val="12"/>
  </w:num>
  <w:num w:numId="2">
    <w:abstractNumId w:val="17"/>
  </w:num>
  <w:num w:numId="3">
    <w:abstractNumId w:val="0"/>
  </w:num>
  <w:num w:numId="4">
    <w:abstractNumId w:val="8"/>
  </w:num>
  <w:num w:numId="5">
    <w:abstractNumId w:val="6"/>
  </w:num>
  <w:num w:numId="6">
    <w:abstractNumId w:val="15"/>
  </w:num>
  <w:num w:numId="7">
    <w:abstractNumId w:val="5"/>
  </w:num>
  <w:num w:numId="8">
    <w:abstractNumId w:val="3"/>
  </w:num>
  <w:num w:numId="9">
    <w:abstractNumId w:val="1"/>
  </w:num>
  <w:num w:numId="10">
    <w:abstractNumId w:val="2"/>
  </w:num>
  <w:num w:numId="11">
    <w:abstractNumId w:val="16"/>
  </w:num>
  <w:num w:numId="12">
    <w:abstractNumId w:val="9"/>
  </w:num>
  <w:num w:numId="13">
    <w:abstractNumId w:val="7"/>
  </w:num>
  <w:num w:numId="14">
    <w:abstractNumId w:val="10"/>
  </w:num>
  <w:num w:numId="15">
    <w:abstractNumId w:val="11"/>
  </w:num>
  <w:num w:numId="16">
    <w:abstractNumId w:val="14"/>
  </w:num>
  <w:num w:numId="17">
    <w:abstractNumId w:val="4"/>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5FB"/>
    <w:rsid w:val="00006218"/>
    <w:rsid w:val="00010CEE"/>
    <w:rsid w:val="00013462"/>
    <w:rsid w:val="00016C18"/>
    <w:rsid w:val="00026F4F"/>
    <w:rsid w:val="00034A28"/>
    <w:rsid w:val="000671DF"/>
    <w:rsid w:val="00070EE2"/>
    <w:rsid w:val="00096862"/>
    <w:rsid w:val="000B1A7A"/>
    <w:rsid w:val="000B1A8A"/>
    <w:rsid w:val="000B7D7F"/>
    <w:rsid w:val="000F7B93"/>
    <w:rsid w:val="0011043B"/>
    <w:rsid w:val="0012229B"/>
    <w:rsid w:val="001327AA"/>
    <w:rsid w:val="00154783"/>
    <w:rsid w:val="00166A70"/>
    <w:rsid w:val="00166F2A"/>
    <w:rsid w:val="00172A17"/>
    <w:rsid w:val="00182C16"/>
    <w:rsid w:val="00186187"/>
    <w:rsid w:val="0019376A"/>
    <w:rsid w:val="001A1602"/>
    <w:rsid w:val="001B2F88"/>
    <w:rsid w:val="001B6419"/>
    <w:rsid w:val="001C65E8"/>
    <w:rsid w:val="001C6A9D"/>
    <w:rsid w:val="001D1968"/>
    <w:rsid w:val="001D55D7"/>
    <w:rsid w:val="001D5F66"/>
    <w:rsid w:val="001D7621"/>
    <w:rsid w:val="001E2724"/>
    <w:rsid w:val="001E42F7"/>
    <w:rsid w:val="001F238E"/>
    <w:rsid w:val="001F37FD"/>
    <w:rsid w:val="001F473D"/>
    <w:rsid w:val="002424F5"/>
    <w:rsid w:val="00257AE0"/>
    <w:rsid w:val="0026208F"/>
    <w:rsid w:val="00276FB5"/>
    <w:rsid w:val="0028082C"/>
    <w:rsid w:val="002835A3"/>
    <w:rsid w:val="00287007"/>
    <w:rsid w:val="002973F0"/>
    <w:rsid w:val="002C1260"/>
    <w:rsid w:val="002E1A12"/>
    <w:rsid w:val="002E7A62"/>
    <w:rsid w:val="002F6E69"/>
    <w:rsid w:val="003074E4"/>
    <w:rsid w:val="00316ED1"/>
    <w:rsid w:val="00320CAE"/>
    <w:rsid w:val="003262F6"/>
    <w:rsid w:val="00343567"/>
    <w:rsid w:val="003465F8"/>
    <w:rsid w:val="003545A9"/>
    <w:rsid w:val="0036380D"/>
    <w:rsid w:val="0036469A"/>
    <w:rsid w:val="00371E48"/>
    <w:rsid w:val="00373F32"/>
    <w:rsid w:val="00374958"/>
    <w:rsid w:val="00380AAF"/>
    <w:rsid w:val="0038378C"/>
    <w:rsid w:val="00395929"/>
    <w:rsid w:val="00397488"/>
    <w:rsid w:val="003A31A2"/>
    <w:rsid w:val="003A5003"/>
    <w:rsid w:val="003B42FB"/>
    <w:rsid w:val="003B518D"/>
    <w:rsid w:val="003E28AE"/>
    <w:rsid w:val="003E4C73"/>
    <w:rsid w:val="003E5598"/>
    <w:rsid w:val="003F13B4"/>
    <w:rsid w:val="004028D5"/>
    <w:rsid w:val="0040291B"/>
    <w:rsid w:val="00404745"/>
    <w:rsid w:val="004162D6"/>
    <w:rsid w:val="00423D39"/>
    <w:rsid w:val="0042653B"/>
    <w:rsid w:val="0042720E"/>
    <w:rsid w:val="00453607"/>
    <w:rsid w:val="00456A87"/>
    <w:rsid w:val="0046062D"/>
    <w:rsid w:val="00467954"/>
    <w:rsid w:val="004B6BE7"/>
    <w:rsid w:val="004B711E"/>
    <w:rsid w:val="004D2537"/>
    <w:rsid w:val="004D3C3D"/>
    <w:rsid w:val="004D7073"/>
    <w:rsid w:val="00505B8A"/>
    <w:rsid w:val="00507FB0"/>
    <w:rsid w:val="00511802"/>
    <w:rsid w:val="005124A3"/>
    <w:rsid w:val="00515616"/>
    <w:rsid w:val="00516AD6"/>
    <w:rsid w:val="00520920"/>
    <w:rsid w:val="00520B0A"/>
    <w:rsid w:val="00532DC7"/>
    <w:rsid w:val="00537E96"/>
    <w:rsid w:val="00557AF1"/>
    <w:rsid w:val="00560BE7"/>
    <w:rsid w:val="00571F63"/>
    <w:rsid w:val="00594F51"/>
    <w:rsid w:val="005975A4"/>
    <w:rsid w:val="00597AC0"/>
    <w:rsid w:val="005D0802"/>
    <w:rsid w:val="005D1119"/>
    <w:rsid w:val="005E50E6"/>
    <w:rsid w:val="005F4AFF"/>
    <w:rsid w:val="0061609B"/>
    <w:rsid w:val="00634779"/>
    <w:rsid w:val="00634786"/>
    <w:rsid w:val="00662053"/>
    <w:rsid w:val="00663A20"/>
    <w:rsid w:val="00682674"/>
    <w:rsid w:val="0068406E"/>
    <w:rsid w:val="006868F3"/>
    <w:rsid w:val="00692750"/>
    <w:rsid w:val="006A67D0"/>
    <w:rsid w:val="006B5621"/>
    <w:rsid w:val="006C6EEF"/>
    <w:rsid w:val="006C71E5"/>
    <w:rsid w:val="006D14ED"/>
    <w:rsid w:val="006D5E6F"/>
    <w:rsid w:val="006D6A48"/>
    <w:rsid w:val="006F0BA0"/>
    <w:rsid w:val="006F45AA"/>
    <w:rsid w:val="007010A5"/>
    <w:rsid w:val="00717616"/>
    <w:rsid w:val="0072645F"/>
    <w:rsid w:val="00727EAD"/>
    <w:rsid w:val="0073025B"/>
    <w:rsid w:val="007451AF"/>
    <w:rsid w:val="00751BB4"/>
    <w:rsid w:val="00760CFA"/>
    <w:rsid w:val="00761418"/>
    <w:rsid w:val="007623C8"/>
    <w:rsid w:val="00762C88"/>
    <w:rsid w:val="007677C1"/>
    <w:rsid w:val="00780DF2"/>
    <w:rsid w:val="00787CCD"/>
    <w:rsid w:val="007904DB"/>
    <w:rsid w:val="007945FD"/>
    <w:rsid w:val="007A0ABB"/>
    <w:rsid w:val="007A1300"/>
    <w:rsid w:val="007A5117"/>
    <w:rsid w:val="007B2C95"/>
    <w:rsid w:val="007B4934"/>
    <w:rsid w:val="007E1DA2"/>
    <w:rsid w:val="007E1FCF"/>
    <w:rsid w:val="008401E5"/>
    <w:rsid w:val="008444A4"/>
    <w:rsid w:val="008534F7"/>
    <w:rsid w:val="00865997"/>
    <w:rsid w:val="008834AE"/>
    <w:rsid w:val="008844D2"/>
    <w:rsid w:val="008A5157"/>
    <w:rsid w:val="008D26B9"/>
    <w:rsid w:val="008E25D0"/>
    <w:rsid w:val="008E5663"/>
    <w:rsid w:val="008E57E3"/>
    <w:rsid w:val="008E6660"/>
    <w:rsid w:val="008E679F"/>
    <w:rsid w:val="008F1EB2"/>
    <w:rsid w:val="009052CE"/>
    <w:rsid w:val="009112F9"/>
    <w:rsid w:val="00930602"/>
    <w:rsid w:val="00936522"/>
    <w:rsid w:val="00936CE1"/>
    <w:rsid w:val="009372B7"/>
    <w:rsid w:val="009443F7"/>
    <w:rsid w:val="00945FC3"/>
    <w:rsid w:val="0095174D"/>
    <w:rsid w:val="009518A0"/>
    <w:rsid w:val="00962962"/>
    <w:rsid w:val="00971C6B"/>
    <w:rsid w:val="00975662"/>
    <w:rsid w:val="009815A1"/>
    <w:rsid w:val="009943C6"/>
    <w:rsid w:val="009A18C9"/>
    <w:rsid w:val="009A212D"/>
    <w:rsid w:val="009B0155"/>
    <w:rsid w:val="009B0D86"/>
    <w:rsid w:val="009B5322"/>
    <w:rsid w:val="009D6C44"/>
    <w:rsid w:val="00A004AB"/>
    <w:rsid w:val="00A03E00"/>
    <w:rsid w:val="00A05ACD"/>
    <w:rsid w:val="00A14B71"/>
    <w:rsid w:val="00A33A7D"/>
    <w:rsid w:val="00A353E6"/>
    <w:rsid w:val="00A41159"/>
    <w:rsid w:val="00A44BD8"/>
    <w:rsid w:val="00A856FB"/>
    <w:rsid w:val="00A86744"/>
    <w:rsid w:val="00A87378"/>
    <w:rsid w:val="00A92418"/>
    <w:rsid w:val="00A956A5"/>
    <w:rsid w:val="00A95AAB"/>
    <w:rsid w:val="00A97E8E"/>
    <w:rsid w:val="00AC0824"/>
    <w:rsid w:val="00AC7707"/>
    <w:rsid w:val="00B0325A"/>
    <w:rsid w:val="00B26F8B"/>
    <w:rsid w:val="00B3563E"/>
    <w:rsid w:val="00B62373"/>
    <w:rsid w:val="00B706ED"/>
    <w:rsid w:val="00B7413F"/>
    <w:rsid w:val="00B80796"/>
    <w:rsid w:val="00B82630"/>
    <w:rsid w:val="00B974A0"/>
    <w:rsid w:val="00BA1B9F"/>
    <w:rsid w:val="00BA4E7C"/>
    <w:rsid w:val="00BA68F7"/>
    <w:rsid w:val="00BB16E4"/>
    <w:rsid w:val="00BC16D5"/>
    <w:rsid w:val="00BE44F9"/>
    <w:rsid w:val="00C155D0"/>
    <w:rsid w:val="00C321F4"/>
    <w:rsid w:val="00C335B6"/>
    <w:rsid w:val="00C3421E"/>
    <w:rsid w:val="00C36CB1"/>
    <w:rsid w:val="00C372EB"/>
    <w:rsid w:val="00C417E1"/>
    <w:rsid w:val="00C42474"/>
    <w:rsid w:val="00C67379"/>
    <w:rsid w:val="00C922DC"/>
    <w:rsid w:val="00CA2718"/>
    <w:rsid w:val="00CA7194"/>
    <w:rsid w:val="00CB048A"/>
    <w:rsid w:val="00CD32DB"/>
    <w:rsid w:val="00CE32CF"/>
    <w:rsid w:val="00CE37FB"/>
    <w:rsid w:val="00CF0331"/>
    <w:rsid w:val="00CF66A3"/>
    <w:rsid w:val="00D337F8"/>
    <w:rsid w:val="00D367CB"/>
    <w:rsid w:val="00D5545A"/>
    <w:rsid w:val="00D610E4"/>
    <w:rsid w:val="00D62798"/>
    <w:rsid w:val="00D63B57"/>
    <w:rsid w:val="00D81F89"/>
    <w:rsid w:val="00D90A0F"/>
    <w:rsid w:val="00D964BB"/>
    <w:rsid w:val="00DA398B"/>
    <w:rsid w:val="00DB62C9"/>
    <w:rsid w:val="00DD7BAF"/>
    <w:rsid w:val="00DF7A5B"/>
    <w:rsid w:val="00E001E8"/>
    <w:rsid w:val="00E01003"/>
    <w:rsid w:val="00E21058"/>
    <w:rsid w:val="00E252C8"/>
    <w:rsid w:val="00E40A47"/>
    <w:rsid w:val="00E46AF7"/>
    <w:rsid w:val="00E67169"/>
    <w:rsid w:val="00E76C5B"/>
    <w:rsid w:val="00E80370"/>
    <w:rsid w:val="00E821DF"/>
    <w:rsid w:val="00E8684B"/>
    <w:rsid w:val="00E9677C"/>
    <w:rsid w:val="00E9790D"/>
    <w:rsid w:val="00EA2450"/>
    <w:rsid w:val="00EB02BC"/>
    <w:rsid w:val="00EB0D4C"/>
    <w:rsid w:val="00EE3F24"/>
    <w:rsid w:val="00EE42FB"/>
    <w:rsid w:val="00EF7F4E"/>
    <w:rsid w:val="00F06285"/>
    <w:rsid w:val="00F241DF"/>
    <w:rsid w:val="00F265AD"/>
    <w:rsid w:val="00F32EB3"/>
    <w:rsid w:val="00F33C23"/>
    <w:rsid w:val="00F53178"/>
    <w:rsid w:val="00F5399C"/>
    <w:rsid w:val="00F705FB"/>
    <w:rsid w:val="00F86553"/>
    <w:rsid w:val="00F956C1"/>
    <w:rsid w:val="00FA4502"/>
    <w:rsid w:val="00FA5E90"/>
    <w:rsid w:val="00FA66DD"/>
    <w:rsid w:val="00FB029D"/>
    <w:rsid w:val="00FC292E"/>
    <w:rsid w:val="00FE35DB"/>
    <w:rsid w:val="00FF1C2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3C8"/>
  </w:style>
  <w:style w:type="paragraph" w:styleId="Titre2">
    <w:name w:val="heading 2"/>
    <w:basedOn w:val="Normal"/>
    <w:next w:val="Normal"/>
    <w:link w:val="Titre2Car"/>
    <w:qFormat/>
    <w:rsid w:val="00516AD6"/>
    <w:pPr>
      <w:keepNext/>
      <w:spacing w:after="0" w:line="240" w:lineRule="auto"/>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516AD6"/>
    <w:pPr>
      <w:keepNext/>
      <w:tabs>
        <w:tab w:val="left" w:pos="567"/>
      </w:tabs>
      <w:spacing w:after="0" w:line="240" w:lineRule="auto"/>
      <w:outlineLvl w:val="2"/>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705FB"/>
    <w:pPr>
      <w:spacing w:after="0" w:line="240" w:lineRule="auto"/>
      <w:ind w:left="708"/>
    </w:pPr>
    <w:rPr>
      <w:rFonts w:ascii="Times New Roman" w:eastAsia="Times New Roman" w:hAnsi="Times New Roman" w:cs="Times New Roman"/>
      <w:sz w:val="20"/>
      <w:szCs w:val="20"/>
      <w:lang w:val="fr-FR" w:eastAsia="fr-BE"/>
    </w:rPr>
  </w:style>
  <w:style w:type="character" w:customStyle="1" w:styleId="Titre2Car">
    <w:name w:val="Titre 2 Car"/>
    <w:basedOn w:val="Policepardfaut"/>
    <w:link w:val="Titre2"/>
    <w:rsid w:val="00516AD6"/>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516AD6"/>
    <w:rPr>
      <w:rFonts w:ascii="Times New Roman" w:eastAsia="Times New Roman" w:hAnsi="Times New Roman" w:cs="Times New Roman"/>
      <w:sz w:val="24"/>
      <w:szCs w:val="20"/>
      <w:lang w:val="fr-FR"/>
    </w:rPr>
  </w:style>
  <w:style w:type="paragraph" w:styleId="Corpsdetexte">
    <w:name w:val="Body Text"/>
    <w:basedOn w:val="Normal"/>
    <w:link w:val="CorpsdetexteCar"/>
    <w:semiHidden/>
    <w:rsid w:val="00516AD6"/>
    <w:pPr>
      <w:spacing w:after="0" w:line="240" w:lineRule="auto"/>
    </w:pPr>
    <w:rPr>
      <w:rFonts w:ascii="Times New Roman" w:eastAsia="Times New Roman" w:hAnsi="Times New Roman" w:cs="Times New Roman"/>
      <w:sz w:val="24"/>
      <w:szCs w:val="20"/>
    </w:rPr>
  </w:style>
  <w:style w:type="character" w:customStyle="1" w:styleId="CorpsdetexteCar">
    <w:name w:val="Corps de texte Car"/>
    <w:basedOn w:val="Policepardfaut"/>
    <w:link w:val="Corpsdetexte"/>
    <w:semiHidden/>
    <w:rsid w:val="00516AD6"/>
    <w:rPr>
      <w:rFonts w:ascii="Times New Roman" w:eastAsia="Times New Roman" w:hAnsi="Times New Roman" w:cs="Times New Roman"/>
      <w:sz w:val="24"/>
      <w:szCs w:val="20"/>
    </w:rPr>
  </w:style>
  <w:style w:type="paragraph" w:customStyle="1" w:styleId="Virginie2">
    <w:name w:val="Virginie2"/>
    <w:basedOn w:val="Normal"/>
    <w:qFormat/>
    <w:rsid w:val="00516AD6"/>
    <w:pPr>
      <w:spacing w:after="0" w:line="240" w:lineRule="auto"/>
    </w:pPr>
    <w:rPr>
      <w:rFonts w:ascii="Times New Roman" w:eastAsia="Times New Roman" w:hAnsi="Times New Roman" w:cs="Times New Roman"/>
      <w:sz w:val="24"/>
      <w:szCs w:val="24"/>
      <w:lang w:val="fr-FR"/>
    </w:rPr>
  </w:style>
  <w:style w:type="paragraph" w:styleId="NormalWeb">
    <w:name w:val="Normal (Web)"/>
    <w:basedOn w:val="Normal"/>
    <w:uiPriority w:val="99"/>
    <w:semiHidden/>
    <w:unhideWhenUsed/>
    <w:rsid w:val="00C155D0"/>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C155D0"/>
    <w:rPr>
      <w:b/>
      <w:bCs/>
    </w:rPr>
  </w:style>
  <w:style w:type="paragraph" w:customStyle="1" w:styleId="indent">
    <w:name w:val="indent"/>
    <w:basedOn w:val="Normal"/>
    <w:rsid w:val="00C155D0"/>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C155D0"/>
    <w:rPr>
      <w:color w:val="0000FF"/>
      <w:u w:val="single"/>
    </w:rPr>
  </w:style>
  <w:style w:type="paragraph" w:customStyle="1" w:styleId="Virginie3">
    <w:name w:val="Virginie3"/>
    <w:basedOn w:val="Normal"/>
    <w:qFormat/>
    <w:rsid w:val="00182C16"/>
    <w:pPr>
      <w:spacing w:after="0" w:line="240" w:lineRule="auto"/>
      <w:jc w:val="both"/>
    </w:pPr>
    <w:rPr>
      <w:rFonts w:ascii="Times New Roman" w:eastAsia="Times New Roman" w:hAnsi="Times New Roman" w:cs="Times New Roman"/>
      <w:sz w:val="24"/>
      <w:szCs w:val="24"/>
      <w:u w:val="single"/>
      <w:lang w:val="fr-FR"/>
    </w:rPr>
  </w:style>
  <w:style w:type="paragraph" w:styleId="Textedebulles">
    <w:name w:val="Balloon Text"/>
    <w:basedOn w:val="Normal"/>
    <w:link w:val="TextedebullesCar"/>
    <w:uiPriority w:val="99"/>
    <w:semiHidden/>
    <w:unhideWhenUsed/>
    <w:rsid w:val="001C65E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65E8"/>
    <w:rPr>
      <w:rFonts w:ascii="Segoe UI" w:hAnsi="Segoe UI" w:cs="Segoe UI"/>
      <w:sz w:val="18"/>
      <w:szCs w:val="18"/>
    </w:rPr>
  </w:style>
  <w:style w:type="character" w:styleId="Marquedecommentaire">
    <w:name w:val="annotation reference"/>
    <w:basedOn w:val="Policepardfaut"/>
    <w:uiPriority w:val="99"/>
    <w:semiHidden/>
    <w:unhideWhenUsed/>
    <w:rsid w:val="002835A3"/>
    <w:rPr>
      <w:sz w:val="16"/>
      <w:szCs w:val="16"/>
    </w:rPr>
  </w:style>
  <w:style w:type="paragraph" w:styleId="Commentaire">
    <w:name w:val="annotation text"/>
    <w:basedOn w:val="Normal"/>
    <w:link w:val="CommentaireCar"/>
    <w:uiPriority w:val="99"/>
    <w:semiHidden/>
    <w:unhideWhenUsed/>
    <w:rsid w:val="002835A3"/>
    <w:pPr>
      <w:spacing w:line="240" w:lineRule="auto"/>
    </w:pPr>
    <w:rPr>
      <w:sz w:val="20"/>
      <w:szCs w:val="20"/>
    </w:rPr>
  </w:style>
  <w:style w:type="character" w:customStyle="1" w:styleId="CommentaireCar">
    <w:name w:val="Commentaire Car"/>
    <w:basedOn w:val="Policepardfaut"/>
    <w:link w:val="Commentaire"/>
    <w:uiPriority w:val="99"/>
    <w:semiHidden/>
    <w:rsid w:val="002835A3"/>
    <w:rPr>
      <w:sz w:val="20"/>
      <w:szCs w:val="20"/>
    </w:rPr>
  </w:style>
  <w:style w:type="paragraph" w:styleId="Objetducommentaire">
    <w:name w:val="annotation subject"/>
    <w:basedOn w:val="Commentaire"/>
    <w:next w:val="Commentaire"/>
    <w:link w:val="ObjetducommentaireCar"/>
    <w:uiPriority w:val="99"/>
    <w:semiHidden/>
    <w:unhideWhenUsed/>
    <w:rsid w:val="002835A3"/>
    <w:rPr>
      <w:b/>
      <w:bCs/>
    </w:rPr>
  </w:style>
  <w:style w:type="character" w:customStyle="1" w:styleId="ObjetducommentaireCar">
    <w:name w:val="Objet du commentaire Car"/>
    <w:basedOn w:val="CommentaireCar"/>
    <w:link w:val="Objetducommentaire"/>
    <w:uiPriority w:val="99"/>
    <w:semiHidden/>
    <w:rsid w:val="002835A3"/>
    <w:rPr>
      <w:b/>
      <w:bCs/>
      <w:sz w:val="20"/>
      <w:szCs w:val="20"/>
    </w:rPr>
  </w:style>
  <w:style w:type="table" w:styleId="Grilledutableau">
    <w:name w:val="Table Grid"/>
    <w:basedOn w:val="TableauNormal"/>
    <w:uiPriority w:val="39"/>
    <w:rsid w:val="00A97E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3C8"/>
  </w:style>
  <w:style w:type="paragraph" w:styleId="Titre2">
    <w:name w:val="heading 2"/>
    <w:basedOn w:val="Normal"/>
    <w:next w:val="Normal"/>
    <w:link w:val="Titre2Car"/>
    <w:qFormat/>
    <w:rsid w:val="00516AD6"/>
    <w:pPr>
      <w:keepNext/>
      <w:spacing w:after="0" w:line="240" w:lineRule="auto"/>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516AD6"/>
    <w:pPr>
      <w:keepNext/>
      <w:tabs>
        <w:tab w:val="left" w:pos="567"/>
      </w:tabs>
      <w:spacing w:after="0" w:line="240" w:lineRule="auto"/>
      <w:outlineLvl w:val="2"/>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705FB"/>
    <w:pPr>
      <w:spacing w:after="0" w:line="240" w:lineRule="auto"/>
      <w:ind w:left="708"/>
    </w:pPr>
    <w:rPr>
      <w:rFonts w:ascii="Times New Roman" w:eastAsia="Times New Roman" w:hAnsi="Times New Roman" w:cs="Times New Roman"/>
      <w:sz w:val="20"/>
      <w:szCs w:val="20"/>
      <w:lang w:val="fr-FR" w:eastAsia="fr-BE"/>
    </w:rPr>
  </w:style>
  <w:style w:type="character" w:customStyle="1" w:styleId="Titre2Car">
    <w:name w:val="Titre 2 Car"/>
    <w:basedOn w:val="Policepardfaut"/>
    <w:link w:val="Titre2"/>
    <w:rsid w:val="00516AD6"/>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516AD6"/>
    <w:rPr>
      <w:rFonts w:ascii="Times New Roman" w:eastAsia="Times New Roman" w:hAnsi="Times New Roman" w:cs="Times New Roman"/>
      <w:sz w:val="24"/>
      <w:szCs w:val="20"/>
      <w:lang w:val="fr-FR"/>
    </w:rPr>
  </w:style>
  <w:style w:type="paragraph" w:styleId="Corpsdetexte">
    <w:name w:val="Body Text"/>
    <w:basedOn w:val="Normal"/>
    <w:link w:val="CorpsdetexteCar"/>
    <w:semiHidden/>
    <w:rsid w:val="00516AD6"/>
    <w:pPr>
      <w:spacing w:after="0" w:line="240" w:lineRule="auto"/>
    </w:pPr>
    <w:rPr>
      <w:rFonts w:ascii="Times New Roman" w:eastAsia="Times New Roman" w:hAnsi="Times New Roman" w:cs="Times New Roman"/>
      <w:sz w:val="24"/>
      <w:szCs w:val="20"/>
    </w:rPr>
  </w:style>
  <w:style w:type="character" w:customStyle="1" w:styleId="CorpsdetexteCar">
    <w:name w:val="Corps de texte Car"/>
    <w:basedOn w:val="Policepardfaut"/>
    <w:link w:val="Corpsdetexte"/>
    <w:semiHidden/>
    <w:rsid w:val="00516AD6"/>
    <w:rPr>
      <w:rFonts w:ascii="Times New Roman" w:eastAsia="Times New Roman" w:hAnsi="Times New Roman" w:cs="Times New Roman"/>
      <w:sz w:val="24"/>
      <w:szCs w:val="20"/>
    </w:rPr>
  </w:style>
  <w:style w:type="paragraph" w:customStyle="1" w:styleId="Virginie2">
    <w:name w:val="Virginie2"/>
    <w:basedOn w:val="Normal"/>
    <w:qFormat/>
    <w:rsid w:val="00516AD6"/>
    <w:pPr>
      <w:spacing w:after="0" w:line="240" w:lineRule="auto"/>
    </w:pPr>
    <w:rPr>
      <w:rFonts w:ascii="Times New Roman" w:eastAsia="Times New Roman" w:hAnsi="Times New Roman" w:cs="Times New Roman"/>
      <w:sz w:val="24"/>
      <w:szCs w:val="24"/>
      <w:lang w:val="fr-FR"/>
    </w:rPr>
  </w:style>
  <w:style w:type="paragraph" w:styleId="NormalWeb">
    <w:name w:val="Normal (Web)"/>
    <w:basedOn w:val="Normal"/>
    <w:uiPriority w:val="99"/>
    <w:semiHidden/>
    <w:unhideWhenUsed/>
    <w:rsid w:val="00C155D0"/>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C155D0"/>
    <w:rPr>
      <w:b/>
      <w:bCs/>
    </w:rPr>
  </w:style>
  <w:style w:type="paragraph" w:customStyle="1" w:styleId="indent">
    <w:name w:val="indent"/>
    <w:basedOn w:val="Normal"/>
    <w:rsid w:val="00C155D0"/>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C155D0"/>
    <w:rPr>
      <w:color w:val="0000FF"/>
      <w:u w:val="single"/>
    </w:rPr>
  </w:style>
  <w:style w:type="paragraph" w:customStyle="1" w:styleId="Virginie3">
    <w:name w:val="Virginie3"/>
    <w:basedOn w:val="Normal"/>
    <w:qFormat/>
    <w:rsid w:val="00182C16"/>
    <w:pPr>
      <w:spacing w:after="0" w:line="240" w:lineRule="auto"/>
      <w:jc w:val="both"/>
    </w:pPr>
    <w:rPr>
      <w:rFonts w:ascii="Times New Roman" w:eastAsia="Times New Roman" w:hAnsi="Times New Roman" w:cs="Times New Roman"/>
      <w:sz w:val="24"/>
      <w:szCs w:val="24"/>
      <w:u w:val="single"/>
      <w:lang w:val="fr-FR"/>
    </w:rPr>
  </w:style>
  <w:style w:type="paragraph" w:styleId="Textedebulles">
    <w:name w:val="Balloon Text"/>
    <w:basedOn w:val="Normal"/>
    <w:link w:val="TextedebullesCar"/>
    <w:uiPriority w:val="99"/>
    <w:semiHidden/>
    <w:unhideWhenUsed/>
    <w:rsid w:val="001C65E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65E8"/>
    <w:rPr>
      <w:rFonts w:ascii="Segoe UI" w:hAnsi="Segoe UI" w:cs="Segoe UI"/>
      <w:sz w:val="18"/>
      <w:szCs w:val="18"/>
    </w:rPr>
  </w:style>
  <w:style w:type="character" w:styleId="Marquedecommentaire">
    <w:name w:val="annotation reference"/>
    <w:basedOn w:val="Policepardfaut"/>
    <w:uiPriority w:val="99"/>
    <w:semiHidden/>
    <w:unhideWhenUsed/>
    <w:rsid w:val="002835A3"/>
    <w:rPr>
      <w:sz w:val="16"/>
      <w:szCs w:val="16"/>
    </w:rPr>
  </w:style>
  <w:style w:type="paragraph" w:styleId="Commentaire">
    <w:name w:val="annotation text"/>
    <w:basedOn w:val="Normal"/>
    <w:link w:val="CommentaireCar"/>
    <w:uiPriority w:val="99"/>
    <w:semiHidden/>
    <w:unhideWhenUsed/>
    <w:rsid w:val="002835A3"/>
    <w:pPr>
      <w:spacing w:line="240" w:lineRule="auto"/>
    </w:pPr>
    <w:rPr>
      <w:sz w:val="20"/>
      <w:szCs w:val="20"/>
    </w:rPr>
  </w:style>
  <w:style w:type="character" w:customStyle="1" w:styleId="CommentaireCar">
    <w:name w:val="Commentaire Car"/>
    <w:basedOn w:val="Policepardfaut"/>
    <w:link w:val="Commentaire"/>
    <w:uiPriority w:val="99"/>
    <w:semiHidden/>
    <w:rsid w:val="002835A3"/>
    <w:rPr>
      <w:sz w:val="20"/>
      <w:szCs w:val="20"/>
    </w:rPr>
  </w:style>
  <w:style w:type="paragraph" w:styleId="Objetducommentaire">
    <w:name w:val="annotation subject"/>
    <w:basedOn w:val="Commentaire"/>
    <w:next w:val="Commentaire"/>
    <w:link w:val="ObjetducommentaireCar"/>
    <w:uiPriority w:val="99"/>
    <w:semiHidden/>
    <w:unhideWhenUsed/>
    <w:rsid w:val="002835A3"/>
    <w:rPr>
      <w:b/>
      <w:bCs/>
    </w:rPr>
  </w:style>
  <w:style w:type="character" w:customStyle="1" w:styleId="ObjetducommentaireCar">
    <w:name w:val="Objet du commentaire Car"/>
    <w:basedOn w:val="CommentaireCar"/>
    <w:link w:val="Objetducommentaire"/>
    <w:uiPriority w:val="99"/>
    <w:semiHidden/>
    <w:rsid w:val="002835A3"/>
    <w:rPr>
      <w:b/>
      <w:bCs/>
      <w:sz w:val="20"/>
      <w:szCs w:val="20"/>
    </w:rPr>
  </w:style>
  <w:style w:type="table" w:styleId="Grilledutableau">
    <w:name w:val="Table Grid"/>
    <w:basedOn w:val="TableauNormal"/>
    <w:uiPriority w:val="39"/>
    <w:rsid w:val="00A97E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877695">
      <w:bodyDiv w:val="1"/>
      <w:marLeft w:val="0"/>
      <w:marRight w:val="0"/>
      <w:marTop w:val="0"/>
      <w:marBottom w:val="0"/>
      <w:divBdr>
        <w:top w:val="none" w:sz="0" w:space="0" w:color="auto"/>
        <w:left w:val="none" w:sz="0" w:space="0" w:color="auto"/>
        <w:bottom w:val="none" w:sz="0" w:space="0" w:color="auto"/>
        <w:right w:val="none" w:sz="0" w:space="0" w:color="auto"/>
      </w:divBdr>
    </w:div>
    <w:div w:id="1369333611">
      <w:bodyDiv w:val="1"/>
      <w:marLeft w:val="0"/>
      <w:marRight w:val="0"/>
      <w:marTop w:val="0"/>
      <w:marBottom w:val="0"/>
      <w:divBdr>
        <w:top w:val="none" w:sz="0" w:space="0" w:color="auto"/>
        <w:left w:val="none" w:sz="0" w:space="0" w:color="auto"/>
        <w:bottom w:val="none" w:sz="0" w:space="0" w:color="auto"/>
        <w:right w:val="none" w:sz="0" w:space="0" w:color="auto"/>
      </w:divBdr>
    </w:div>
    <w:div w:id="213837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ternellenodebais@opera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xtrascolaire@beauvechain.b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5871</Words>
  <Characters>32295</Characters>
  <Application>Microsoft Office Word</Application>
  <DocSecurity>4</DocSecurity>
  <Lines>269</Lines>
  <Paragraphs>76</Paragraphs>
  <ScaleCrop>false</ScaleCrop>
  <HeadingPairs>
    <vt:vector size="2" baseType="variant">
      <vt:variant>
        <vt:lpstr>Titre</vt:lpstr>
      </vt:variant>
      <vt:variant>
        <vt:i4>1</vt:i4>
      </vt:variant>
    </vt:vector>
  </HeadingPairs>
  <TitlesOfParts>
    <vt:vector size="1" baseType="lpstr">
      <vt:lpstr/>
    </vt:vector>
  </TitlesOfParts>
  <Company>Commune de Beauvechain</Company>
  <LinksUpToDate>false</LinksUpToDate>
  <CharactersWithSpaces>38090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dumann</dc:creator>
  <cp:lastModifiedBy>Stephanie Jacques</cp:lastModifiedBy>
  <cp:revision>2</cp:revision>
  <cp:lastPrinted>2015-11-19T12:40:00Z</cp:lastPrinted>
  <dcterms:created xsi:type="dcterms:W3CDTF">2016-04-07T07:10:00Z</dcterms:created>
  <dcterms:modified xsi:type="dcterms:W3CDTF">2016-04-07T07:10:00Z</dcterms:modified>
</cp:coreProperties>
</file>